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17F" w:rsidRDefault="00D1617F" w:rsidP="00D1617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Филиал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казенного дошкольного </w:t>
      </w:r>
    </w:p>
    <w:p w:rsidR="00D1617F" w:rsidRDefault="00D1617F" w:rsidP="00D1617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образовательного  учреждения</w:t>
      </w:r>
    </w:p>
    <w:p w:rsidR="00D1617F" w:rsidRPr="00502621" w:rsidRDefault="00D1617F" w:rsidP="00D1617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Арамашевский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  <w:r w:rsidRPr="00502621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502621">
        <w:rPr>
          <w:rFonts w:ascii="Times New Roman" w:hAnsi="Times New Roman"/>
          <w:sz w:val="28"/>
          <w:szCs w:val="28"/>
        </w:rPr>
        <w:t>общеразвивающего</w:t>
      </w:r>
      <w:proofErr w:type="spellEnd"/>
      <w:r w:rsidRPr="00502621">
        <w:rPr>
          <w:rFonts w:ascii="Times New Roman" w:hAnsi="Times New Roman"/>
          <w:sz w:val="28"/>
          <w:szCs w:val="28"/>
        </w:rPr>
        <w:t xml:space="preserve"> вида</w:t>
      </w:r>
    </w:p>
    <w:p w:rsidR="00D1617F" w:rsidRPr="00502621" w:rsidRDefault="00D1617F" w:rsidP="00D1617F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502621">
        <w:rPr>
          <w:rFonts w:ascii="Times New Roman" w:hAnsi="Times New Roman"/>
          <w:sz w:val="28"/>
          <w:szCs w:val="28"/>
        </w:rPr>
        <w:t>с приоритетным осуществлением деятельности</w:t>
      </w:r>
    </w:p>
    <w:p w:rsidR="00D1617F" w:rsidRPr="00502621" w:rsidRDefault="00D1617F" w:rsidP="00D1617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физическому</w:t>
      </w:r>
      <w:r w:rsidRPr="00502621">
        <w:rPr>
          <w:rFonts w:ascii="Times New Roman" w:hAnsi="Times New Roman"/>
          <w:sz w:val="28"/>
          <w:szCs w:val="28"/>
        </w:rPr>
        <w:t xml:space="preserve"> развитию детей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Деевский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</w:p>
    <w:p w:rsidR="00D1617F" w:rsidRDefault="00D1617F" w:rsidP="00D161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1617F" w:rsidRDefault="00D1617F" w:rsidP="00D161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1617F" w:rsidRDefault="00D1617F" w:rsidP="00D161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1617F" w:rsidRPr="00861D18" w:rsidRDefault="00D1617F" w:rsidP="00D161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1617F" w:rsidRPr="00861D18" w:rsidRDefault="00D1617F" w:rsidP="00D161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1617F" w:rsidRDefault="00D1617F" w:rsidP="00D1617F">
      <w:pPr>
        <w:spacing w:after="0" w:line="240" w:lineRule="auto"/>
        <w:ind w:left="284" w:firstLine="567"/>
        <w:jc w:val="center"/>
        <w:rPr>
          <w:rFonts w:ascii="Times New Roman" w:hAnsi="Times New Roman"/>
          <w:color w:val="000000"/>
          <w:sz w:val="56"/>
          <w:szCs w:val="56"/>
          <w:shd w:val="clear" w:color="auto" w:fill="FFFFFF"/>
        </w:rPr>
      </w:pPr>
      <w:r w:rsidRPr="00D1617F">
        <w:rPr>
          <w:rFonts w:ascii="Times New Roman" w:hAnsi="Times New Roman"/>
          <w:color w:val="000000"/>
          <w:sz w:val="56"/>
          <w:szCs w:val="56"/>
          <w:shd w:val="clear" w:color="auto" w:fill="FFFFFF"/>
        </w:rPr>
        <w:t xml:space="preserve">Проект </w:t>
      </w:r>
    </w:p>
    <w:p w:rsidR="00D1617F" w:rsidRPr="00D1617F" w:rsidRDefault="00D1617F" w:rsidP="00D1617F">
      <w:pPr>
        <w:spacing w:after="0" w:line="240" w:lineRule="auto"/>
        <w:ind w:left="284" w:firstLine="567"/>
        <w:jc w:val="center"/>
        <w:rPr>
          <w:rFonts w:ascii="Times New Roman" w:hAnsi="Times New Roman"/>
          <w:color w:val="000000"/>
          <w:sz w:val="56"/>
          <w:szCs w:val="56"/>
          <w:shd w:val="clear" w:color="auto" w:fill="FFFFFF"/>
        </w:rPr>
      </w:pPr>
      <w:r w:rsidRPr="00D1617F">
        <w:rPr>
          <w:rFonts w:ascii="Times New Roman" w:hAnsi="Times New Roman"/>
          <w:color w:val="000000"/>
          <w:sz w:val="56"/>
          <w:szCs w:val="56"/>
          <w:shd w:val="clear" w:color="auto" w:fill="FFFFFF"/>
        </w:rPr>
        <w:t>«Мой новый детский сад»</w:t>
      </w:r>
    </w:p>
    <w:p w:rsidR="00D1617F" w:rsidRDefault="00D1617F" w:rsidP="00D1617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D1617F" w:rsidRDefault="00D1617F" w:rsidP="00D1617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D1617F" w:rsidRDefault="00D1617F" w:rsidP="00D1617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D1617F" w:rsidRDefault="00D1617F" w:rsidP="00D1617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D1617F" w:rsidRPr="00861D18" w:rsidRDefault="00D1617F" w:rsidP="00D1617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D1617F" w:rsidRPr="00861D18" w:rsidRDefault="00D1617F" w:rsidP="00D1617F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  <w:r w:rsidRPr="00861D18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1D18">
        <w:rPr>
          <w:rFonts w:ascii="Times New Roman" w:hAnsi="Times New Roman"/>
          <w:sz w:val="28"/>
          <w:szCs w:val="28"/>
        </w:rPr>
        <w:t xml:space="preserve">Автор: </w:t>
      </w:r>
      <w:r>
        <w:rPr>
          <w:rFonts w:ascii="Times New Roman" w:hAnsi="Times New Roman"/>
          <w:sz w:val="28"/>
          <w:szCs w:val="28"/>
        </w:rPr>
        <w:t xml:space="preserve">  воспитатель </w:t>
      </w:r>
      <w:proofErr w:type="spellStart"/>
      <w:r>
        <w:rPr>
          <w:rFonts w:ascii="Times New Roman" w:hAnsi="Times New Roman"/>
          <w:sz w:val="28"/>
          <w:szCs w:val="28"/>
        </w:rPr>
        <w:t>Жолобова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С.Н.</w:t>
      </w:r>
    </w:p>
    <w:p w:rsidR="00D1617F" w:rsidRPr="00861D18" w:rsidRDefault="00D1617F" w:rsidP="00D161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1617F" w:rsidRDefault="00D1617F" w:rsidP="00D161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Default="00D1617F" w:rsidP="00D1617F">
      <w:pPr>
        <w:pStyle w:val="a6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D1617F" w:rsidRPr="00D1617F" w:rsidRDefault="00D1617F" w:rsidP="00D1617F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D1617F">
        <w:rPr>
          <w:rFonts w:ascii="Times New Roman" w:hAnsi="Times New Roman"/>
          <w:sz w:val="28"/>
          <w:szCs w:val="28"/>
        </w:rPr>
        <w:t xml:space="preserve">ело </w:t>
      </w:r>
      <w:proofErr w:type="spellStart"/>
      <w:r w:rsidRPr="00D1617F">
        <w:rPr>
          <w:rFonts w:ascii="Times New Roman" w:hAnsi="Times New Roman"/>
          <w:sz w:val="28"/>
          <w:szCs w:val="28"/>
        </w:rPr>
        <w:t>Деево</w:t>
      </w:r>
      <w:proofErr w:type="spellEnd"/>
      <w:r w:rsidRPr="00D1617F">
        <w:rPr>
          <w:rFonts w:ascii="Times New Roman" w:hAnsi="Times New Roman"/>
          <w:sz w:val="28"/>
          <w:szCs w:val="28"/>
        </w:rPr>
        <w:t>, 2016</w:t>
      </w:r>
    </w:p>
    <w:p w:rsidR="00614459" w:rsidRDefault="00614459" w:rsidP="00614459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1445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Семья – это первый коллектив ребенка, естественная среда его обитания, со всем многообразием отношений между ее членами, богатством и непосредственностью чувств, обилием форм их проявления – всем тем, что создает благоприятную среду для эмоционального и нравственного формирования личности. Ребенок подрастает и поступает в детский сад. Теперь в его окружении появляются новые люди – взрослые и дети. И от того, как встретят ребенка взрослые, новые для него люди, от их стараний и усилий зависит эмоциональный комфорт и защищенность малыша, его своевременное развитие, умение общаться со сверстниками и взрослыми. Как бы ни были хороши педагогические методики образовательного учреждения, решающим фактором становления личности является семья. Ценностные установки и атмосфера семьи, ее традиции, культура взаимоотношений становятся почвой для созревания личности и основой ее жизненных ориентиров. А родители должны стать активными и равноправными участниками воспитательно-образовательного процесса.</w:t>
      </w:r>
    </w:p>
    <w:p w:rsidR="003D2F63" w:rsidRDefault="003D2F63" w:rsidP="003D2F63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Родители зачастую испытывают определенные трудности в том, что не могут найти достаточно свободного времени для занятий с детьми дома, бывают не уверены в своих возможностях. Мы часто сталкиваемся с позицией самоустранения многих родителей от решения вопросов воспитания детей. Определенная часть родителей, занятая повседневными житейскими заботами, воспринимает дошкольный период как время, не требующее от них особых воспитательных усилий, и такие родители перекладывают дело воспитание на дошкольное образовательное учреждение, а дома передоверяют ребенка телевизору, игрушкам-монстрам, компьютеру. Рассуждая при этом таким образом: «Чем бы дитя ни тешилось, лишь бы было занято». </w:t>
      </w:r>
    </w:p>
    <w:p w:rsidR="003D2F63" w:rsidRDefault="003D2F63" w:rsidP="003D2F63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 другой стороны, сами сотрудники дошкольных учреждений берут на себя все заботы о воспитании и обучении детей, забывая, что и родители должны проявлять заинтересованность в общении с педагогическим коллективом учреждения. </w:t>
      </w:r>
    </w:p>
    <w:p w:rsidR="003D2F63" w:rsidRDefault="003D2F63" w:rsidP="003D2F63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Вовлечение родителей в образовательную деятельность и сферу педагогической деятельности, их заинтересованное участие в воспитательно-образовательном процессе совершенно необходимо для их собственного ребенка. Таким образом, анализ состояния данной проблемы взаимодействия специалистов ДОУ с родителями и определили актуальность темы проекта: "Организация методической работы ДОУ и семьи". </w:t>
      </w:r>
    </w:p>
    <w:p w:rsidR="003D2F63" w:rsidRDefault="003D2F63" w:rsidP="003D2F63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Перед разработкой проекта были выявлены противоречия, которые обусловили выбор темы проекта: между необходимостью совершенствования системы взаимосвязи ДОУ и семьи и поиском новых форм взаимодействия; между необходимостью формирования педагогической компетентности у родителей и недостаточным количеством технологических решений по реализации данной проблемы.</w:t>
      </w:r>
    </w:p>
    <w:p w:rsidR="003D2F63" w:rsidRDefault="003D2F63" w:rsidP="003D2F63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Выявленное противоречие обусловило наличие проблемы: недостаточное эффективное взаимодействие ДОУ и семьи. </w:t>
      </w:r>
    </w:p>
    <w:p w:rsidR="00305A70" w:rsidRPr="00D1617F" w:rsidRDefault="00614459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 связи с вышесказанным</w:t>
      </w:r>
      <w:r w:rsidR="00977179" w:rsidRPr="00D1617F">
        <w:rPr>
          <w:rFonts w:ascii="Times New Roman" w:hAnsi="Times New Roman"/>
          <w:sz w:val="28"/>
          <w:szCs w:val="28"/>
          <w:shd w:val="clear" w:color="auto" w:fill="FFFFFF"/>
        </w:rPr>
        <w:t xml:space="preserve"> проект «Мой новый детский сад» </w:t>
      </w:r>
      <w:r w:rsidR="003468E7">
        <w:rPr>
          <w:rFonts w:ascii="Times New Roman" w:hAnsi="Times New Roman"/>
          <w:sz w:val="28"/>
          <w:szCs w:val="28"/>
          <w:shd w:val="clear" w:color="auto" w:fill="FFFFFF"/>
        </w:rPr>
        <w:t>будет реализован</w:t>
      </w:r>
      <w:r w:rsidR="00B5580A">
        <w:rPr>
          <w:rFonts w:ascii="Times New Roman" w:hAnsi="Times New Roman"/>
          <w:sz w:val="28"/>
          <w:szCs w:val="28"/>
          <w:shd w:val="clear" w:color="auto" w:fill="FFFFFF"/>
        </w:rPr>
        <w:t xml:space="preserve">а проблема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 организации</w:t>
      </w:r>
      <w:r w:rsidR="00977179" w:rsidRPr="00D1617F">
        <w:rPr>
          <w:rFonts w:ascii="Times New Roman" w:hAnsi="Times New Roman"/>
          <w:sz w:val="28"/>
          <w:szCs w:val="28"/>
          <w:shd w:val="clear" w:color="auto" w:fill="FFFFFF"/>
        </w:rPr>
        <w:t xml:space="preserve"> взаимодействия </w:t>
      </w:r>
      <w:r w:rsidR="00305A70" w:rsidRPr="00D1617F">
        <w:rPr>
          <w:rFonts w:ascii="Times New Roman" w:hAnsi="Times New Roman"/>
          <w:sz w:val="28"/>
          <w:szCs w:val="28"/>
          <w:shd w:val="clear" w:color="auto" w:fill="FFFFFF"/>
        </w:rPr>
        <w:t xml:space="preserve">специалистов </w:t>
      </w:r>
      <w:r w:rsidR="00977179" w:rsidRPr="00D1617F">
        <w:rPr>
          <w:rFonts w:ascii="Times New Roman" w:hAnsi="Times New Roman"/>
          <w:sz w:val="28"/>
          <w:szCs w:val="28"/>
          <w:shd w:val="clear" w:color="auto" w:fill="FFFFFF"/>
        </w:rPr>
        <w:t xml:space="preserve">дошкольного образовательного учреждения </w:t>
      </w:r>
      <w:r w:rsidR="00305A70" w:rsidRPr="00D1617F">
        <w:rPr>
          <w:rFonts w:ascii="Times New Roman" w:hAnsi="Times New Roman"/>
          <w:sz w:val="28"/>
          <w:szCs w:val="28"/>
          <w:shd w:val="clear" w:color="auto" w:fill="FFFFFF"/>
        </w:rPr>
        <w:t xml:space="preserve"> с семьей</w:t>
      </w:r>
      <w:r w:rsidR="002C0402" w:rsidRPr="00D1617F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A02A5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C0402" w:rsidRPr="00D1617F">
        <w:rPr>
          <w:rFonts w:ascii="Times New Roman" w:hAnsi="Times New Roman"/>
          <w:sz w:val="28"/>
          <w:szCs w:val="28"/>
          <w:shd w:val="clear" w:color="auto" w:fill="FFFFFF"/>
        </w:rPr>
        <w:t>Для этого была поставлена цель  и продуманы задачи.</w:t>
      </w:r>
    </w:p>
    <w:p w:rsidR="00977179" w:rsidRPr="00D1617F" w:rsidRDefault="00977179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 w:rsidRPr="00D1617F">
        <w:rPr>
          <w:rFonts w:ascii="Times New Roman" w:hAnsi="Times New Roman"/>
          <w:bCs/>
          <w:sz w:val="28"/>
          <w:szCs w:val="28"/>
          <w:shd w:val="clear" w:color="auto" w:fill="FFFFFF"/>
        </w:rPr>
        <w:t>Многие детские</w:t>
      </w:r>
      <w:r w:rsidR="00305A70" w:rsidRPr="00D1617F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сад</w:t>
      </w:r>
      <w:r w:rsidRPr="00D1617F">
        <w:rPr>
          <w:rFonts w:ascii="Times New Roman" w:hAnsi="Times New Roman"/>
          <w:bCs/>
          <w:sz w:val="28"/>
          <w:szCs w:val="28"/>
          <w:shd w:val="clear" w:color="auto" w:fill="FFFFFF"/>
        </w:rPr>
        <w:t>ы</w:t>
      </w:r>
      <w:r w:rsidRPr="00D1617F">
        <w:rPr>
          <w:rFonts w:ascii="Times New Roman" w:hAnsi="Times New Roman"/>
          <w:bCs/>
          <w:sz w:val="28"/>
          <w:szCs w:val="28"/>
        </w:rPr>
        <w:t xml:space="preserve"> не имеют</w:t>
      </w:r>
      <w:r w:rsidR="00305A70" w:rsidRPr="00D1617F">
        <w:rPr>
          <w:rFonts w:ascii="Times New Roman" w:hAnsi="Times New Roman"/>
          <w:bCs/>
          <w:sz w:val="28"/>
          <w:szCs w:val="28"/>
        </w:rPr>
        <w:t xml:space="preserve"> </w:t>
      </w:r>
      <w:r w:rsidR="00614459">
        <w:rPr>
          <w:rFonts w:ascii="Times New Roman" w:hAnsi="Times New Roman"/>
          <w:bCs/>
          <w:sz w:val="28"/>
          <w:szCs w:val="28"/>
        </w:rPr>
        <w:t xml:space="preserve">проекта </w:t>
      </w:r>
      <w:r w:rsidR="00305A70" w:rsidRPr="00D1617F">
        <w:rPr>
          <w:rFonts w:ascii="Times New Roman" w:hAnsi="Times New Roman"/>
          <w:bCs/>
          <w:sz w:val="28"/>
          <w:szCs w:val="28"/>
        </w:rPr>
        <w:t xml:space="preserve">по организации взаимодействия. </w:t>
      </w:r>
      <w:r w:rsidR="00795BAB">
        <w:rPr>
          <w:rFonts w:ascii="Times New Roman" w:hAnsi="Times New Roman"/>
          <w:bCs/>
          <w:sz w:val="28"/>
          <w:szCs w:val="28"/>
        </w:rPr>
        <w:t>Значит необходимо</w:t>
      </w:r>
      <w:r w:rsidR="00305A70" w:rsidRPr="00D1617F">
        <w:rPr>
          <w:rFonts w:ascii="Times New Roman" w:hAnsi="Times New Roman"/>
          <w:bCs/>
          <w:sz w:val="28"/>
          <w:szCs w:val="28"/>
        </w:rPr>
        <w:t xml:space="preserve"> ее разработать. </w:t>
      </w:r>
    </w:p>
    <w:p w:rsidR="00305A70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 w:rsidRPr="00D1617F">
        <w:rPr>
          <w:rFonts w:ascii="Times New Roman" w:hAnsi="Times New Roman"/>
          <w:bCs/>
          <w:sz w:val="28"/>
          <w:szCs w:val="28"/>
        </w:rPr>
        <w:t xml:space="preserve">В основу </w:t>
      </w:r>
      <w:r w:rsidRPr="00D1617F">
        <w:rPr>
          <w:rFonts w:ascii="Times New Roman" w:hAnsi="Times New Roman"/>
          <w:b/>
          <w:bCs/>
          <w:sz w:val="28"/>
          <w:szCs w:val="28"/>
        </w:rPr>
        <w:t>новизны положена</w:t>
      </w:r>
      <w:r w:rsidRPr="00D1617F">
        <w:rPr>
          <w:rFonts w:ascii="Times New Roman" w:hAnsi="Times New Roman"/>
          <w:bCs/>
          <w:sz w:val="28"/>
          <w:szCs w:val="28"/>
        </w:rPr>
        <w:t xml:space="preserve"> практическая помощь семьям (скрининг развития детей; индивидуальные консультации для родителей; участие детей в массовых мероприятиях ДОУ).</w:t>
      </w:r>
    </w:p>
    <w:p w:rsidR="00614459" w:rsidRPr="00614459" w:rsidRDefault="00614459" w:rsidP="00614459">
      <w:pPr>
        <w:spacing w:after="0" w:line="240" w:lineRule="auto"/>
        <w:ind w:left="284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4459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Тип проекта</w:t>
      </w:r>
      <w:r w:rsidRPr="0061445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: практико-ориентированный,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средне</w:t>
      </w:r>
      <w:r w:rsidRPr="0061445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срочный, открытый, коллективный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 xml:space="preserve">Разрабатывая </w:t>
      </w:r>
      <w:r w:rsidR="00614459">
        <w:rPr>
          <w:rFonts w:ascii="Times New Roman" w:hAnsi="Times New Roman"/>
          <w:b/>
          <w:bCs/>
          <w:color w:val="000000"/>
          <w:sz w:val="28"/>
          <w:szCs w:val="28"/>
        </w:rPr>
        <w:t>проект</w:t>
      </w: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 xml:space="preserve"> взаимодействия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с семьей в условиях ДОУ</w:t>
      </w:r>
      <w:r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опирал</w:t>
      </w:r>
      <w:r w:rsidR="00AC52B0">
        <w:rPr>
          <w:rFonts w:ascii="Times New Roman" w:hAnsi="Times New Roman"/>
          <w:bCs/>
          <w:color w:val="000000"/>
          <w:sz w:val="28"/>
          <w:szCs w:val="28"/>
        </w:rPr>
        <w:t>ась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на труды Т.Н. 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Дороновой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>, В.В. Серикова, Ю.П. Сокольникова, Н.Е. 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Щурковой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(терминология, основы и принципы воспитания дошкольников, теория воспитательного пространства, проектирование педагогических систем, процессы личностного развития, принципы взаимодействия, психология семьи).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Теоретически и технологически обеспечивая взаимодействие ДОУ с семьей, </w:t>
      </w:r>
      <w:r w:rsidR="00795BAB">
        <w:rPr>
          <w:rFonts w:ascii="Times New Roman" w:hAnsi="Times New Roman"/>
          <w:bCs/>
          <w:color w:val="000000"/>
          <w:sz w:val="28"/>
          <w:szCs w:val="28"/>
        </w:rPr>
        <w:t>опирала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>сь на работы: Т.М. 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Давыденко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>, И.Ф. Исаева, Л.В. 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Поздняк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и Н.Н. Лященко, Л.М 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Сенникова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и П.И. Третьякова и К.Ю. Белой (вопросы технологии взаимодействия и управления образовательным процессом, управление дошкольным образовательным учреждением, интеграция воспитательных сил в микрорайоне). </w:t>
      </w:r>
    </w:p>
    <w:p w:rsidR="00305A70" w:rsidRPr="00977179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 xml:space="preserve">Актуальность: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С одной стороны, появились нормативные правовые  документы, обозначившие новые цели и задачи в дошкольном образовании: ФГОС дошкольного образования, где прописаны требования к условиям реализации ООП ДОУ, в них одно из основных направлений  -  взаимодействие с семьями детей по реализации основной общеобразовательной программы дошкольного образования. </w:t>
      </w:r>
      <w:proofErr w:type="gramStart"/>
      <w:r w:rsidRPr="006C1356">
        <w:rPr>
          <w:rFonts w:ascii="Times New Roman" w:hAnsi="Times New Roman"/>
          <w:bCs/>
          <w:color w:val="000000"/>
          <w:sz w:val="28"/>
          <w:szCs w:val="28"/>
        </w:rPr>
        <w:t>С другой стороны, анализ работы с воспитателями показывает, что существуют проблемы в эффективном взаимодействии родителей и специалистов в формировании целостной картины мира воспитанников, по реализации основной общеобразовательной программы ДОУ, проблемы воспитания, развития  детей,  как правило, решаются только, как правило, образовательным учреждением и специалистами не всегда умеют поставить конкретные задачи и выбрать соответствующие им формы работы с семьёй, родители и педагоги</w:t>
      </w:r>
      <w:proofErr w:type="gram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не готовы иногда совместно  успешно взаимодействовать по реализации ООП,  нет опыта реализации и воплощения в жизнь идеалов равенства субъектов образовательного процесса, взаимного уважения, демократизации.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>Цель: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совершенствование содержания и механизмов взаимодействия ДОУ и семьи на основе методологии партнерства в условиях развития воспитательного пространства ДОУ. </w:t>
      </w:r>
    </w:p>
    <w:p w:rsidR="00305A70" w:rsidRDefault="00305A70" w:rsidP="003D2F63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Задачи: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 способствовать стимулированию мотивации родительской активности в решении задач воспитания,  становлению партнерских отношений с семьями воспитанников;  знакомить родителей с особенностями возрастного и психологического развития детей; способствовать формированию у родителей практических навыков воспитания;    создать атмосферу взаимопонимания, общности интересов, эмоциональной 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взаимоподдержки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>; организовать совместную деятельность по созданию условий для личностного становления ребёнка; поддерживать  уверенность родителей в собственн</w:t>
      </w:r>
      <w:r w:rsidR="00977179">
        <w:rPr>
          <w:rFonts w:ascii="Times New Roman" w:hAnsi="Times New Roman"/>
          <w:bCs/>
          <w:color w:val="000000"/>
          <w:sz w:val="28"/>
          <w:szCs w:val="28"/>
        </w:rPr>
        <w:t>ых педагогических возможностях.</w:t>
      </w:r>
      <w:proofErr w:type="gramEnd"/>
    </w:p>
    <w:p w:rsidR="003D2F63" w:rsidRPr="003D2F63" w:rsidRDefault="00977179" w:rsidP="003D2F63">
      <w:pPr>
        <w:spacing w:after="0" w:line="240" w:lineRule="auto"/>
        <w:ind w:left="284" w:firstLine="567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F27D28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Участники: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D2F63" w:rsidRP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педагоги ДОУ, воспитанники</w:t>
      </w:r>
      <w:r w:rsid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подготовительной  группы</w:t>
      </w:r>
      <w:r w:rsidR="003D2F63" w:rsidRPr="003D2F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их родители</w:t>
      </w:r>
    </w:p>
    <w:p w:rsidR="003D2F63" w:rsidRDefault="00B5580A" w:rsidP="003D2F63">
      <w:pPr>
        <w:spacing w:after="0" w:line="240" w:lineRule="auto"/>
        <w:ind w:left="284" w:firstLine="567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B5580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Условия реализации проекта</w:t>
      </w:r>
      <w:r w:rsidRPr="00B5580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: заинтересованность детей и родителей, регулярность и систематичность работы</w:t>
      </w:r>
      <w:r w:rsidR="003D2F6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3D2F63" w:rsidRDefault="00B5580A" w:rsidP="003D2F63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B5580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Для решения поставленных задач может быть использован следующий комплекс методов: изучение и анализ психолого-педагогической литературы; целенаправленные наблюдения, в том числе включенные; индивидуальные беседы с детьми, родителями, различными специалистами ДОУ, анкетирование, интервьюирование, изучение детских работ; анализ документации, обработка результатов, полученных в ходе проекта и др.</w:t>
      </w:r>
    </w:p>
    <w:p w:rsidR="00305A70" w:rsidRPr="00977179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Принципы взаимодействия с родителями: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1. Преемственность согласованных действий. Взаимопонимание семьи и детского сада состоится при согласованности воспитательных целей и задач, позиций обеих сторон, «выстроенных по принципу единства, уважения, и требований к ребёнку, распределения обязанностей и ответственности».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2. Гуманный подход к выстраиванию взаимоотношений семьи и ДОУ – признание достоинства, свободы личности, терпимости к мнению другого, доброе, внимательное отношение всех участников взаимодействия.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3. Открытость по отношению к семье воспитанника.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4. Индивидуальный подход – учет социального положения, традиций, интеллектуального и культурного опыта родителей.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5. Эффективность форм взаимодействия ДОУ и семьи зависит от умения выделить наиболее важные проблемы сторон.  Формы выбираются в зависимости от интереса семьи, возможностей ДОУ, региональных, социально-экономических, психологических условий.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6. Доброжелательный стиль  общения педагогов с родителями. Позитивный настрой на общение является тем самым прочным фундаментом, на котором строится вся работа педагогов группы с родителями.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7. Сотрудничество. Эффективно будет создание атмосферы взаимопомощи и поддержки семьи в сложных педагогических ситуациях, демонстрация заинтересованности коллектива детского сада разобраться в проблемах семьи и искреннее желание помочь.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8. Динамичность. Детский сад должен находиться в режиме развития, а не функционирования, представлять собой мобильную систему, быстро 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реагировать на изменения социального состава родителей. Их образовательные потребности и воспитательные запросы. В зависимости от этого должны меняться формы и направления работы детского сада с семьей.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9. Обратная связь  необходима для изучения мнения родителей по различным вопросам воспитания. Ценности: сотрудничество и диалог между педагогами и родителями, эмоциональный комфорт ребенка и его развитие в соответствии с задачами возрастной ступени развития.  </w:t>
      </w:r>
    </w:p>
    <w:p w:rsidR="003D2F63" w:rsidRPr="00B5580A" w:rsidRDefault="00305A70" w:rsidP="003D2F63">
      <w:p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>Планируемые результаты:</w:t>
      </w:r>
      <w:r w:rsidR="003D2F63" w:rsidRPr="00B5580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выявлены особенности профессионального педагогического взаимодействия специалистов ДОУ и родителей с учетом современных тенденций семейного воспитания дошкольников; исследованы педагогические аспекты дисгармонии семейных отношений как фактора нарушений семейной социализации дошкольника; сконструирована модель взаимодействия </w:t>
      </w:r>
      <w:proofErr w:type="spellStart"/>
      <w:r w:rsidR="003D2F63" w:rsidRPr="00B5580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педколлектива</w:t>
      </w:r>
      <w:proofErr w:type="spellEnd"/>
      <w:r w:rsidR="003D2F63" w:rsidRPr="00B5580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ДОУ и родителей воспитанников; определены показатели эффективности процесса взаимодействия специалистов ДОУ и родителей.</w:t>
      </w:r>
    </w:p>
    <w:p w:rsidR="00305A70" w:rsidRPr="00B5580A" w:rsidRDefault="00305A70" w:rsidP="00B5580A">
      <w:pPr>
        <w:spacing w:after="0" w:line="240" w:lineRule="auto"/>
        <w:ind w:left="284"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B5580A">
        <w:rPr>
          <w:rFonts w:ascii="Times New Roman" w:hAnsi="Times New Roman"/>
          <w:b/>
          <w:bCs/>
          <w:color w:val="000000"/>
          <w:sz w:val="28"/>
          <w:szCs w:val="28"/>
        </w:rPr>
        <w:t>Мотивационно-ценностный</w:t>
      </w:r>
      <w:proofErr w:type="spellEnd"/>
      <w:r w:rsidRPr="00B5580A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компонент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Родители:  осознают потребность во взаимодействии с педагогами с целью реализации ООП ДОУ, формирования целостной картины мира дошкольников. Специалисты: осознают необходимость взаимодействия с семьей по реализации ООП, потребность в изменении характера взаимодействия (от </w:t>
      </w:r>
      <w:proofErr w:type="spellStart"/>
      <w:proofErr w:type="gramStart"/>
      <w:r w:rsidRPr="006C1356">
        <w:rPr>
          <w:rFonts w:ascii="Times New Roman" w:hAnsi="Times New Roman"/>
          <w:bCs/>
          <w:color w:val="000000"/>
          <w:sz w:val="28"/>
          <w:szCs w:val="28"/>
        </w:rPr>
        <w:t>субъект-объектного</w:t>
      </w:r>
      <w:proofErr w:type="spellEnd"/>
      <w:proofErr w:type="gram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к 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субъект-субъектному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); обладают устойчивой потребностью в совершенствовании в сфере общения с родителями воспитанников.   </w:t>
      </w:r>
    </w:p>
    <w:p w:rsidR="00305A70" w:rsidRPr="00977179" w:rsidRDefault="00305A70" w:rsidP="00795BAB">
      <w:pPr>
        <w:spacing w:after="0" w:line="240" w:lineRule="auto"/>
        <w:ind w:left="284"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>Когнитивный компонент</w:t>
      </w:r>
    </w:p>
    <w:p w:rsidR="00305A70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Родители: знают психофизиологические особенности детей дошкольного и младшего школьного возраста;  знают приемы и методы взаимодействия с педагогами.  Специалисты: владеет знаниями о семье, специфике семейного воспитания, методах изучения семьи и образовательных потребностей родителей; умеет ориентироваться в информации, отбирать из нее </w:t>
      </w:r>
      <w:proofErr w:type="gramStart"/>
      <w:r w:rsidRPr="006C1356">
        <w:rPr>
          <w:rFonts w:ascii="Times New Roman" w:hAnsi="Times New Roman"/>
          <w:bCs/>
          <w:color w:val="000000"/>
          <w:sz w:val="28"/>
          <w:szCs w:val="28"/>
        </w:rPr>
        <w:t>необходимое</w:t>
      </w:r>
      <w:proofErr w:type="gram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для собственной работы с родителями, оценивать эффективность применяемых родителями методов воспитания детей в семье и т. д.  </w:t>
      </w:r>
    </w:p>
    <w:p w:rsidR="00305A70" w:rsidRPr="00977179" w:rsidRDefault="00305A70" w:rsidP="00795BAB">
      <w:pPr>
        <w:spacing w:after="0" w:line="240" w:lineRule="auto"/>
        <w:ind w:left="284"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>Деятельностно-поведенческий</w:t>
      </w:r>
      <w:proofErr w:type="spellEnd"/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компонент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Родители:  реализуют методы, приемы воспитания ребёнка дошкольного возраста; активно взаимодействуют с педагогами ДОУ по реализации ООП. Специалисты: учитывает социальный запрос родителей (интересы, образовательные потребности) при организации общения с ними;  </w:t>
      </w:r>
    </w:p>
    <w:p w:rsidR="00305A70" w:rsidRPr="006C1356" w:rsidRDefault="00305A70" w:rsidP="00977179">
      <w:pPr>
        <w:numPr>
          <w:ilvl w:val="0"/>
          <w:numId w:val="4"/>
        </w:numPr>
        <w:tabs>
          <w:tab w:val="clear" w:pos="1429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умеет планировать предстоящее общение: подбирать необходимую информацию, традиционные и нетрадиционные формы организации общения и методы активизации родителей;  </w:t>
      </w:r>
    </w:p>
    <w:p w:rsidR="00305A70" w:rsidRPr="006C1356" w:rsidRDefault="00305A70" w:rsidP="00977179">
      <w:pPr>
        <w:numPr>
          <w:ilvl w:val="0"/>
          <w:numId w:val="4"/>
        </w:numPr>
        <w:tabs>
          <w:tab w:val="clear" w:pos="1429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признает ведущую роль родителей в воспитании детей и роль педагога как «помощника»; </w:t>
      </w:r>
    </w:p>
    <w:p w:rsidR="00305A70" w:rsidRPr="006C1356" w:rsidRDefault="00305A70" w:rsidP="00977179">
      <w:pPr>
        <w:numPr>
          <w:ilvl w:val="0"/>
          <w:numId w:val="4"/>
        </w:numPr>
        <w:tabs>
          <w:tab w:val="clear" w:pos="1429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стремится к активному содержательному общению с родителями с целью оказания им помощи в воспитании детей;   </w:t>
      </w:r>
    </w:p>
    <w:p w:rsidR="00305A70" w:rsidRPr="00977179" w:rsidRDefault="00305A70" w:rsidP="00795BAB">
      <w:pPr>
        <w:spacing w:after="0" w:line="240" w:lineRule="auto"/>
        <w:ind w:left="284"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Рефлексивный</w:t>
      </w:r>
    </w:p>
    <w:p w:rsidR="0083399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Родители:  самостоятельно обдумывают  ситуации,  конфликты;  самостоятельно решают  проблемы родительской поддержки, на себе испытывают правильность своего выбора; удовлетворены работой педагогов ДОУ. Специалисты: владеют самодиагностикой процесса организации общения с родителями, выявления положительных моментов и недостатков; осознают   собственные ошибки и трудности в организации общения с родителями воспитанников, формируют установки на доверительное </w:t>
      </w:r>
      <w:proofErr w:type="spellStart"/>
      <w:r w:rsidRPr="006C1356">
        <w:rPr>
          <w:rFonts w:ascii="Times New Roman" w:hAnsi="Times New Roman"/>
          <w:bCs/>
          <w:color w:val="000000"/>
          <w:sz w:val="28"/>
          <w:szCs w:val="28"/>
        </w:rPr>
        <w:t>безоценочное</w:t>
      </w:r>
      <w:proofErr w:type="spellEnd"/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взаимодействие с ними.  </w:t>
      </w:r>
    </w:p>
    <w:p w:rsidR="00AC52B0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33996" w:rsidRPr="00833996" w:rsidRDefault="00833996" w:rsidP="0083399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3996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Swot-анализ</w:t>
      </w:r>
    </w:p>
    <w:p w:rsidR="00833996" w:rsidRDefault="00833996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Style w:val="ac"/>
        <w:tblW w:w="0" w:type="auto"/>
        <w:tblInd w:w="284" w:type="dxa"/>
        <w:tblLook w:val="04A0"/>
      </w:tblPr>
      <w:tblGrid>
        <w:gridCol w:w="4810"/>
        <w:gridCol w:w="4760"/>
      </w:tblGrid>
      <w:tr w:rsidR="00833996" w:rsidTr="003D49EC">
        <w:tc>
          <w:tcPr>
            <w:tcW w:w="9570" w:type="dxa"/>
            <w:gridSpan w:val="2"/>
          </w:tcPr>
          <w:p w:rsidR="00833996" w:rsidRPr="00833996" w:rsidRDefault="00833996" w:rsidP="003D49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Внутренняя сторона</w:t>
            </w: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Сильные стороны</w:t>
            </w:r>
          </w:p>
        </w:tc>
        <w:tc>
          <w:tcPr>
            <w:tcW w:w="4760" w:type="dxa"/>
          </w:tcPr>
          <w:p w:rsidR="00833996" w:rsidRPr="00833996" w:rsidRDefault="00833996" w:rsidP="003D49E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Слабые стороны</w:t>
            </w: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Нормативно-правовая база: </w:t>
            </w:r>
          </w:p>
          <w:p w:rsidR="00833996" w:rsidRPr="00833996" w:rsidRDefault="00833996" w:rsidP="003D49EC">
            <w:pPr>
              <w:pStyle w:val="ad"/>
              <w:numPr>
                <w:ilvl w:val="0"/>
                <w:numId w:val="10"/>
              </w:numPr>
              <w:ind w:left="425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наличие лицензии на </w:t>
            </w:r>
            <w:proofErr w:type="gramStart"/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право ведения</w:t>
            </w:r>
            <w:proofErr w:type="gramEnd"/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образовательной деятельности </w:t>
            </w:r>
          </w:p>
          <w:p w:rsidR="00833996" w:rsidRPr="00833996" w:rsidRDefault="00833996" w:rsidP="003D49EC">
            <w:pPr>
              <w:pStyle w:val="ad"/>
              <w:numPr>
                <w:ilvl w:val="0"/>
                <w:numId w:val="10"/>
              </w:numPr>
              <w:ind w:left="425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наличие Устава ДОУ </w:t>
            </w:r>
          </w:p>
          <w:p w:rsidR="00833996" w:rsidRPr="00833996" w:rsidRDefault="00833996" w:rsidP="003D49EC">
            <w:pPr>
              <w:pStyle w:val="ad"/>
              <w:numPr>
                <w:ilvl w:val="0"/>
                <w:numId w:val="10"/>
              </w:numPr>
              <w:ind w:left="425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наличие аттестации и аккредитации </w:t>
            </w:r>
          </w:p>
          <w:p w:rsidR="00833996" w:rsidRPr="00833996" w:rsidRDefault="00833996" w:rsidP="003D49EC">
            <w:pPr>
              <w:pStyle w:val="ad"/>
              <w:numPr>
                <w:ilvl w:val="0"/>
                <w:numId w:val="10"/>
              </w:numPr>
              <w:ind w:left="425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положение о родительском комитете </w:t>
            </w:r>
          </w:p>
          <w:p w:rsidR="00833996" w:rsidRPr="00833996" w:rsidRDefault="00833996" w:rsidP="003D49EC">
            <w:pPr>
              <w:pStyle w:val="ad"/>
              <w:numPr>
                <w:ilvl w:val="0"/>
                <w:numId w:val="10"/>
              </w:numPr>
              <w:ind w:left="425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договор между МДОУ и родителями воспитанников</w:t>
            </w:r>
          </w:p>
        </w:tc>
        <w:tc>
          <w:tcPr>
            <w:tcW w:w="4760" w:type="dxa"/>
          </w:tcPr>
          <w:p w:rsidR="00833996" w:rsidRPr="00381C35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 Слабая связь с социумом. 2.Отсутствует попечительский совет и положение о нем</w:t>
            </w:r>
          </w:p>
          <w:p w:rsidR="00833996" w:rsidRPr="00833996" w:rsidRDefault="00833996" w:rsidP="003D49E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Педагогические кадры: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высшее образование -%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средне-специальное</w:t>
            </w:r>
            <w:proofErr w:type="spellEnd"/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- %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Высшую категорию - %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Первую категорию- %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Вторую категорию -% </w:t>
            </w:r>
          </w:p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Наличие специалистов – </w:t>
            </w: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логопед, ПДО, педагог-психолог, инструктор по физической культуре</w:t>
            </w:r>
          </w:p>
        </w:tc>
        <w:tc>
          <w:tcPr>
            <w:tcW w:w="4760" w:type="dxa"/>
          </w:tcPr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 Слабая мотивация педагогов. </w:t>
            </w:r>
          </w:p>
          <w:p w:rsidR="00833996" w:rsidRPr="00381C35" w:rsidRDefault="00833996" w:rsidP="003D49E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Нет положений о конкурсах внутри ДОУ</w:t>
            </w:r>
          </w:p>
          <w:p w:rsidR="00833996" w:rsidRPr="00833996" w:rsidRDefault="00833996" w:rsidP="003D49EC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Методическая работа: Проведение консультаций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проведение семинаров </w:t>
            </w:r>
          </w:p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самообразование педагогов</w:t>
            </w:r>
          </w:p>
        </w:tc>
        <w:tc>
          <w:tcPr>
            <w:tcW w:w="4760" w:type="dxa"/>
          </w:tcPr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1.Отсутствие мониторинга эффективности работы с родителями</w:t>
            </w: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81C35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Педагогическое просвещение родителей через различные формы работ</w:t>
            </w: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</w:t>
            </w:r>
          </w:p>
        </w:tc>
        <w:tc>
          <w:tcPr>
            <w:tcW w:w="4760" w:type="dxa"/>
          </w:tcPr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1.Низкая активность родителей. 2.Однообразие форм работы</w:t>
            </w: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Материально-техническая база: Музыкальный зал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Музыкальный центр </w:t>
            </w:r>
          </w:p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Фотоаппарат </w:t>
            </w:r>
          </w:p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Компьютер</w:t>
            </w:r>
          </w:p>
        </w:tc>
        <w:tc>
          <w:tcPr>
            <w:tcW w:w="4760" w:type="dxa"/>
          </w:tcPr>
          <w:p w:rsidR="00833996" w:rsidRPr="00833996" w:rsidRDefault="00833996" w:rsidP="003D49EC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1.Недостаточное количество методической литературы </w:t>
            </w:r>
          </w:p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Недостаточное количество тех средств</w:t>
            </w:r>
          </w:p>
        </w:tc>
      </w:tr>
      <w:tr w:rsidR="00833996" w:rsidTr="003D49EC">
        <w:tc>
          <w:tcPr>
            <w:tcW w:w="9570" w:type="dxa"/>
            <w:gridSpan w:val="2"/>
          </w:tcPr>
          <w:p w:rsidR="00833996" w:rsidRPr="00833996" w:rsidRDefault="00833996" w:rsidP="003D49EC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Внешняя среда</w:t>
            </w: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Возможности</w:t>
            </w:r>
          </w:p>
        </w:tc>
        <w:tc>
          <w:tcPr>
            <w:tcW w:w="4760" w:type="dxa"/>
          </w:tcPr>
          <w:p w:rsidR="00833996" w:rsidRPr="00833996" w:rsidRDefault="00833996" w:rsidP="003D49E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Ограничения</w:t>
            </w:r>
          </w:p>
        </w:tc>
      </w:tr>
      <w:tr w:rsidR="00833996" w:rsidTr="003D49EC">
        <w:tc>
          <w:tcPr>
            <w:tcW w:w="4810" w:type="dxa"/>
          </w:tcPr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1.Углубление связей с социумом 2.Получение грантов по результатам участия в конкурсах разных уровней 3.Платные образовательные услуги</w:t>
            </w:r>
          </w:p>
        </w:tc>
        <w:tc>
          <w:tcPr>
            <w:tcW w:w="4760" w:type="dxa"/>
          </w:tcPr>
          <w:p w:rsidR="00833996" w:rsidRPr="00833996" w:rsidRDefault="00833996" w:rsidP="003D49EC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3399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1.Наличие конкурентов 2.Отсутствие интереса и желания родителей участвовать в работе ДОУ</w:t>
            </w:r>
          </w:p>
        </w:tc>
      </w:tr>
    </w:tbl>
    <w:p w:rsidR="00833996" w:rsidRDefault="00833996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4D31CE" w:rsidRPr="004D31CE" w:rsidRDefault="004D31CE" w:rsidP="004D31C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31CE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Методика изучения семей воспитанников</w:t>
      </w:r>
    </w:p>
    <w:p w:rsidR="004D31CE" w:rsidRDefault="004D31CE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Style w:val="ac"/>
        <w:tblW w:w="0" w:type="auto"/>
        <w:tblInd w:w="284" w:type="dxa"/>
        <w:tblLook w:val="04A0"/>
      </w:tblPr>
      <w:tblGrid>
        <w:gridCol w:w="3185"/>
        <w:gridCol w:w="3199"/>
        <w:gridCol w:w="3186"/>
      </w:tblGrid>
      <w:tr w:rsidR="004D31CE" w:rsidTr="004D31CE">
        <w:tc>
          <w:tcPr>
            <w:tcW w:w="3284" w:type="dxa"/>
          </w:tcPr>
          <w:p w:rsidR="004D31CE" w:rsidRPr="004D31CE" w:rsidRDefault="004D31CE" w:rsidP="008339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3285" w:type="dxa"/>
          </w:tcPr>
          <w:p w:rsidR="004D31CE" w:rsidRPr="004D31CE" w:rsidRDefault="004D31CE" w:rsidP="008339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Информация</w:t>
            </w:r>
          </w:p>
        </w:tc>
        <w:tc>
          <w:tcPr>
            <w:tcW w:w="3285" w:type="dxa"/>
          </w:tcPr>
          <w:p w:rsidR="004D31CE" w:rsidRPr="004D31CE" w:rsidRDefault="004D31CE" w:rsidP="008339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Формы и методы</w:t>
            </w:r>
          </w:p>
        </w:tc>
      </w:tr>
      <w:tr w:rsidR="004D31CE" w:rsidTr="004D31CE">
        <w:tc>
          <w:tcPr>
            <w:tcW w:w="3284" w:type="dxa"/>
          </w:tcPr>
          <w:p w:rsidR="004D31CE" w:rsidRPr="004D31CE" w:rsidRDefault="004D31CE" w:rsidP="008339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Изучение семьи</w:t>
            </w:r>
          </w:p>
        </w:tc>
        <w:tc>
          <w:tcPr>
            <w:tcW w:w="3285" w:type="dxa"/>
          </w:tcPr>
          <w:p w:rsidR="004D31CE" w:rsidRPr="004D31CE" w:rsidRDefault="004D31CE" w:rsidP="004D31C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Социологическая характеристика</w:t>
            </w:r>
          </w:p>
          <w:p w:rsidR="004D31CE" w:rsidRPr="004D31CE" w:rsidRDefault="004D31CE" w:rsidP="004D31CE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4D31CE" w:rsidRPr="004D31CE" w:rsidRDefault="004D31CE" w:rsidP="004D31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Анкеты и тесты для родителей, рисунки детей "Моя семья", сочинения родителей, психолого-педагогические беседы, консультации.</w:t>
            </w:r>
          </w:p>
        </w:tc>
      </w:tr>
      <w:tr w:rsidR="004D31CE" w:rsidTr="004D31CE">
        <w:tc>
          <w:tcPr>
            <w:tcW w:w="3284" w:type="dxa"/>
          </w:tcPr>
          <w:p w:rsidR="004D31CE" w:rsidRPr="004D31CE" w:rsidRDefault="004D31CE" w:rsidP="004D31C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Мониторинг внутри детского сада </w:t>
            </w:r>
          </w:p>
          <w:p w:rsidR="004D31CE" w:rsidRPr="004D31CE" w:rsidRDefault="004D31CE" w:rsidP="004D31CE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4D31CE" w:rsidRPr="004D31CE" w:rsidRDefault="004D31CE" w:rsidP="004D31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Об удовлетворенности родителей качеством воспитания и обучения </w:t>
            </w:r>
          </w:p>
        </w:tc>
        <w:tc>
          <w:tcPr>
            <w:tcW w:w="3285" w:type="dxa"/>
          </w:tcPr>
          <w:p w:rsidR="004D31CE" w:rsidRPr="004D31CE" w:rsidRDefault="004D31CE" w:rsidP="004D31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Наблюдения, анкеты, беседы, интервью, открытые занятия для родителей с последующим обсуждением, "круглые столы" (с родителями)</w:t>
            </w:r>
          </w:p>
        </w:tc>
      </w:tr>
      <w:tr w:rsidR="004D31CE" w:rsidTr="004D31CE">
        <w:tc>
          <w:tcPr>
            <w:tcW w:w="3284" w:type="dxa"/>
          </w:tcPr>
          <w:p w:rsidR="004D31CE" w:rsidRPr="004D31CE" w:rsidRDefault="004D31CE" w:rsidP="004D31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Привлечение родителей к сотрудничеству </w:t>
            </w:r>
          </w:p>
        </w:tc>
        <w:tc>
          <w:tcPr>
            <w:tcW w:w="3285" w:type="dxa"/>
          </w:tcPr>
          <w:p w:rsidR="004D31CE" w:rsidRPr="004D31CE" w:rsidRDefault="004D31CE" w:rsidP="008339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 информационных запросах родителей; об ориентации родителей в сфере образования, наличие их свободного времени, материальных и профессиональных возможностей.</w:t>
            </w:r>
          </w:p>
        </w:tc>
        <w:tc>
          <w:tcPr>
            <w:tcW w:w="3285" w:type="dxa"/>
          </w:tcPr>
          <w:p w:rsidR="004D31CE" w:rsidRPr="004D31CE" w:rsidRDefault="004D31CE" w:rsidP="004D31C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Анкеты, беседы, "круглые столы".</w:t>
            </w:r>
          </w:p>
          <w:p w:rsidR="004D31CE" w:rsidRPr="004D31CE" w:rsidRDefault="004D31CE" w:rsidP="008339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4D31CE" w:rsidTr="004D31CE">
        <w:tc>
          <w:tcPr>
            <w:tcW w:w="3284" w:type="dxa"/>
          </w:tcPr>
          <w:p w:rsidR="004D31CE" w:rsidRPr="004D31CE" w:rsidRDefault="004D31CE" w:rsidP="004D31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Информационно-просветительская работа с родителями </w:t>
            </w:r>
          </w:p>
        </w:tc>
        <w:tc>
          <w:tcPr>
            <w:tcW w:w="3285" w:type="dxa"/>
          </w:tcPr>
          <w:p w:rsidR="004D31CE" w:rsidRPr="004D31CE" w:rsidRDefault="004D31CE" w:rsidP="008339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 правовой </w:t>
            </w:r>
            <w:proofErr w:type="spellStart"/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психо-педагогической</w:t>
            </w:r>
            <w:proofErr w:type="spellEnd"/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компетентности родителей и проблемах обучения и воспитания</w:t>
            </w:r>
          </w:p>
        </w:tc>
        <w:tc>
          <w:tcPr>
            <w:tcW w:w="3285" w:type="dxa"/>
          </w:tcPr>
          <w:p w:rsidR="004D31CE" w:rsidRPr="004D31CE" w:rsidRDefault="004D31CE" w:rsidP="004D31CE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D31C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Тесты, наблюдения за всеми субъектами образовательного процесса, беседы, обсуждения педагогических ситуаций.</w:t>
            </w:r>
          </w:p>
        </w:tc>
      </w:tr>
    </w:tbl>
    <w:p w:rsidR="004D31CE" w:rsidRDefault="004D31CE" w:rsidP="00833996">
      <w:pPr>
        <w:spacing w:after="0" w:line="240" w:lineRule="auto"/>
        <w:ind w:left="284" w:firstLine="567"/>
        <w:rPr>
          <w:rFonts w:ascii="Times New Roman" w:hAnsi="Times New Roman"/>
          <w:bCs/>
          <w:color w:val="000000"/>
          <w:sz w:val="28"/>
          <w:szCs w:val="28"/>
        </w:rPr>
      </w:pPr>
    </w:p>
    <w:p w:rsidR="00833996" w:rsidRPr="00833996" w:rsidRDefault="00833996" w:rsidP="004D31CE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33996">
        <w:rPr>
          <w:rFonts w:ascii="Times New Roman" w:hAnsi="Times New Roman"/>
          <w:bCs/>
          <w:color w:val="000000"/>
          <w:sz w:val="28"/>
          <w:szCs w:val="28"/>
        </w:rPr>
        <w:t xml:space="preserve">Исходя из </w:t>
      </w:r>
      <w:r w:rsidR="00305A70" w:rsidRPr="00833996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 w:rsidRPr="00833996">
        <w:rPr>
          <w:rFonts w:ascii="Times New Roman" w:hAnsi="Times New Roman"/>
          <w:bCs/>
          <w:color w:val="000000"/>
          <w:sz w:val="28"/>
          <w:szCs w:val="28"/>
        </w:rPr>
        <w:t xml:space="preserve">результатов </w:t>
      </w:r>
      <w:r w:rsidRPr="0083399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Swot-анализ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83399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D31C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изучения семей воспитанников </w:t>
      </w:r>
      <w:r w:rsidRPr="0083399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определить</w:t>
      </w:r>
      <w:proofErr w:type="gramEnd"/>
      <w:r w:rsidRPr="0083399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</w:t>
      </w:r>
      <w:r w:rsidRPr="00833996">
        <w:rPr>
          <w:rFonts w:ascii="Times New Roman" w:hAnsi="Times New Roman"/>
          <w:bCs/>
          <w:color w:val="000000"/>
          <w:sz w:val="28"/>
          <w:szCs w:val="28"/>
        </w:rPr>
        <w:t xml:space="preserve">аправления и формы взаимодействия </w:t>
      </w:r>
      <w:r w:rsidRPr="00833996">
        <w:rPr>
          <w:rFonts w:ascii="Times New Roman" w:hAnsi="Times New Roman"/>
          <w:bCs/>
          <w:sz w:val="28"/>
          <w:szCs w:val="28"/>
        </w:rPr>
        <w:t>специалистов ДОУ с семьей</w:t>
      </w:r>
      <w:r>
        <w:rPr>
          <w:rFonts w:ascii="Times New Roman" w:hAnsi="Times New Roman"/>
          <w:bCs/>
          <w:sz w:val="28"/>
          <w:szCs w:val="28"/>
        </w:rPr>
        <w:t>.</w:t>
      </w:r>
      <w:r w:rsidR="004D31CE">
        <w:rPr>
          <w:rFonts w:ascii="Times New Roman" w:hAnsi="Times New Roman"/>
          <w:bCs/>
          <w:sz w:val="28"/>
          <w:szCs w:val="28"/>
        </w:rPr>
        <w:t xml:space="preserve"> </w:t>
      </w:r>
      <w:r w:rsidR="00EE2E23">
        <w:rPr>
          <w:rFonts w:ascii="Times New Roman" w:hAnsi="Times New Roman"/>
          <w:bCs/>
          <w:sz w:val="28"/>
          <w:szCs w:val="28"/>
        </w:rPr>
        <w:t xml:space="preserve">Мною в проекте предложены стандартный набор форм и направлений взаимодействия специалистов ДОУ с семьёй. Они могут быть дополнены в зависимости от результатов  </w:t>
      </w:r>
      <w:r w:rsidR="00EE2E23" w:rsidRPr="0083399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Swot-анализ</w:t>
      </w:r>
      <w:r w:rsidR="00EE2E2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EE2E23" w:rsidRPr="0083399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E2E2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изучения семей воспитанников.</w:t>
      </w:r>
    </w:p>
    <w:p w:rsidR="00381C35" w:rsidRDefault="00381C35" w:rsidP="00833996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305A70" w:rsidRDefault="00305A70" w:rsidP="00381C35">
      <w:pPr>
        <w:spacing w:after="0" w:line="240" w:lineRule="auto"/>
        <w:ind w:left="284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C52B0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Направления и формы взаимодействия </w:t>
      </w:r>
      <w:r w:rsidRPr="00AC52B0">
        <w:rPr>
          <w:rFonts w:ascii="Times New Roman" w:hAnsi="Times New Roman"/>
          <w:b/>
          <w:bCs/>
          <w:sz w:val="28"/>
          <w:szCs w:val="28"/>
        </w:rPr>
        <w:t>специалистов ДОУ с семьей</w:t>
      </w:r>
    </w:p>
    <w:p w:rsidR="00AC52B0" w:rsidRPr="00AC52B0" w:rsidRDefault="00AC52B0" w:rsidP="00977179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</w:p>
    <w:tbl>
      <w:tblPr>
        <w:tblW w:w="10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98"/>
        <w:gridCol w:w="3194"/>
        <w:gridCol w:w="4562"/>
      </w:tblGrid>
      <w:tr w:rsidR="00305A70" w:rsidRPr="006C1356" w:rsidTr="004D31CE">
        <w:trPr>
          <w:trHeight w:val="147"/>
        </w:trPr>
        <w:tc>
          <w:tcPr>
            <w:tcW w:w="2398" w:type="dxa"/>
          </w:tcPr>
          <w:p w:rsidR="00305A70" w:rsidRPr="006C1356" w:rsidRDefault="00305A70" w:rsidP="00977179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C135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Направления</w:t>
            </w:r>
          </w:p>
        </w:tc>
        <w:tc>
          <w:tcPr>
            <w:tcW w:w="3194" w:type="dxa"/>
          </w:tcPr>
          <w:p w:rsidR="00305A70" w:rsidRPr="006C1356" w:rsidRDefault="00305A70" w:rsidP="00977179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C135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4562" w:type="dxa"/>
          </w:tcPr>
          <w:p w:rsidR="00305A70" w:rsidRPr="006C1356" w:rsidRDefault="00305A70" w:rsidP="00977179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C135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Формы работы</w:t>
            </w:r>
          </w:p>
        </w:tc>
      </w:tr>
      <w:tr w:rsidR="00305A70" w:rsidRPr="006C1356" w:rsidTr="004D31CE">
        <w:trPr>
          <w:trHeight w:val="147"/>
        </w:trPr>
        <w:tc>
          <w:tcPr>
            <w:tcW w:w="2398" w:type="dxa"/>
          </w:tcPr>
          <w:p w:rsidR="00305A70" w:rsidRPr="00845782" w:rsidRDefault="00305A70" w:rsidP="0097717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Педагогический  мониторинг</w:t>
            </w:r>
          </w:p>
          <w:p w:rsidR="00305A70" w:rsidRPr="00845782" w:rsidRDefault="00305A70" w:rsidP="0097717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4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Изучение своеобразие семей, их потребностей, запросов, проблем воспитания.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Изучение удовлетворенности родителей работой ДОУ</w:t>
            </w:r>
          </w:p>
        </w:tc>
        <w:tc>
          <w:tcPr>
            <w:tcW w:w="4562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Социологические срезы, изучение медицинских карт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Посещение на дому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Анкетирование, опрос, беседы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Шкатулки и сундучки вопросов и пожеланий родителей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Наблюдение, собеседования с детьми </w:t>
            </w:r>
          </w:p>
        </w:tc>
      </w:tr>
      <w:tr w:rsidR="00305A70" w:rsidRPr="006C1356" w:rsidTr="004D31CE">
        <w:trPr>
          <w:trHeight w:val="147"/>
        </w:trPr>
        <w:tc>
          <w:tcPr>
            <w:tcW w:w="2398" w:type="dxa"/>
          </w:tcPr>
          <w:p w:rsidR="00305A70" w:rsidRPr="00845782" w:rsidRDefault="00305A70" w:rsidP="0097717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Педагогическая поддержка  родителей</w:t>
            </w:r>
          </w:p>
        </w:tc>
        <w:tc>
          <w:tcPr>
            <w:tcW w:w="3194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Создание атмосферы общности интересов, </w:t>
            </w:r>
            <w:proofErr w:type="spellStart"/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взаимоподдержки</w:t>
            </w:r>
            <w:proofErr w:type="spellEnd"/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 </w:t>
            </w: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решении проблем воспитания детей. Организация совместной деятельности, направленной на развитие у родителей умений воспитания дошкольников, проявление уверенности  в успешности воспитательной деятельности.   </w:t>
            </w:r>
          </w:p>
        </w:tc>
        <w:tc>
          <w:tcPr>
            <w:tcW w:w="4562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Наглядно-текстовая информация: памятки, стенды, папки-передвижки в родительских уголках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Выставки литературы, игр, совместного творчества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Ежедневные беседы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Информационный стенд «Что интересного у нас произошло»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Консультации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Выпуск газет, буклетов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Библиотека художественной литературы, игр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День открытых дверей, вечера вопросов и ответов 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Работа консультационного пункта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Общие родительские собрания</w:t>
            </w:r>
          </w:p>
        </w:tc>
      </w:tr>
      <w:tr w:rsidR="00305A70" w:rsidRPr="006C1356" w:rsidTr="004D31CE">
        <w:trPr>
          <w:trHeight w:val="1962"/>
        </w:trPr>
        <w:tc>
          <w:tcPr>
            <w:tcW w:w="2398" w:type="dxa"/>
          </w:tcPr>
          <w:p w:rsidR="00305A70" w:rsidRPr="00845782" w:rsidRDefault="00305A70" w:rsidP="0097717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Педагогическое  образование родителей</w:t>
            </w:r>
          </w:p>
          <w:p w:rsidR="00305A70" w:rsidRPr="00845782" w:rsidRDefault="00305A70" w:rsidP="0097717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4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Формирование у родителей знаний о воспитании и развитии детей, практических навыков. Индивидуальная адресная помощь в воспитании детей.  </w:t>
            </w:r>
          </w:p>
        </w:tc>
        <w:tc>
          <w:tcPr>
            <w:tcW w:w="4562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Тренинги и семинары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Практические занятия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Родительские собрания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Информация на сайте ДОУ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Информационные уголки в группах и холлах ДОУ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305A70" w:rsidRPr="006C1356" w:rsidTr="004D31CE">
        <w:trPr>
          <w:trHeight w:val="2900"/>
        </w:trPr>
        <w:tc>
          <w:tcPr>
            <w:tcW w:w="2398" w:type="dxa"/>
          </w:tcPr>
          <w:p w:rsidR="00305A70" w:rsidRPr="00845782" w:rsidRDefault="00305A70" w:rsidP="0097717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Педагогическое партнёрство</w:t>
            </w:r>
          </w:p>
          <w:p w:rsidR="00305A70" w:rsidRPr="00845782" w:rsidRDefault="00305A70" w:rsidP="0097717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4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Обмен информацией о развитии ребенка, его особенностях. Объединение усилий для развития и воспитания детей, приобщение родителей к педагогическому процессу.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Создание условий для творческой самореализации родителей и детей. </w:t>
            </w:r>
          </w:p>
        </w:tc>
        <w:tc>
          <w:tcPr>
            <w:tcW w:w="4562" w:type="dxa"/>
          </w:tcPr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«Встречи с интересными людьми» - знакомство с профессиями, увлечениями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Создание альбомов «Моя семья»  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Акция «Сделаем наш детский сад красивым!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Создание предметно-развивающей среды в группах, на территории детского сада Совместные проекты «Познаём вместе!» </w:t>
            </w:r>
          </w:p>
          <w:p w:rsidR="00305A70" w:rsidRPr="00845782" w:rsidRDefault="00305A70" w:rsidP="0097717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457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Совместное проведение мероприятий в ДОУ </w:t>
            </w:r>
          </w:p>
        </w:tc>
      </w:tr>
    </w:tbl>
    <w:p w:rsidR="00977179" w:rsidRDefault="00977179" w:rsidP="00977179">
      <w:pPr>
        <w:spacing w:after="0" w:line="240" w:lineRule="auto"/>
        <w:ind w:left="284" w:firstLine="567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305A70" w:rsidRPr="006C1356" w:rsidRDefault="00305A70" w:rsidP="00795BAB">
      <w:pPr>
        <w:spacing w:after="0" w:line="240" w:lineRule="auto"/>
        <w:ind w:left="284"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977179">
        <w:rPr>
          <w:rFonts w:ascii="Times New Roman" w:hAnsi="Times New Roman"/>
          <w:b/>
          <w:bCs/>
          <w:color w:val="000000"/>
          <w:sz w:val="28"/>
          <w:szCs w:val="28"/>
        </w:rPr>
        <w:t>Критерии оценки взаимодействия специалистов ДОУ и семьи</w:t>
      </w:r>
      <w:r w:rsidR="00795BAB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>(Кротова Т.В.)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Для проведения такой оценки мы предлагаем проанализировать ряд документов ДОУ, в которых находят отражение планируемые и проводимые мероприятия по взаимодействию с семьей (годовой план, календарные планы воспитательно-образовательной работы, протоколы родительских собраний).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Критерии анализа годового плана:  </w:t>
      </w:r>
    </w:p>
    <w:p w:rsidR="00305A70" w:rsidRPr="006C1356" w:rsidRDefault="00305A70" w:rsidP="0097717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планирование задач на диагностической основе с учетом анализа достижений и трудностей в работе с семьей за прошлый год;  </w:t>
      </w:r>
    </w:p>
    <w:p w:rsidR="00305A70" w:rsidRPr="006C1356" w:rsidRDefault="00305A70" w:rsidP="0097717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учет интересов и запросов родителей при планировании содержания мероприятий;  </w:t>
      </w:r>
    </w:p>
    <w:p w:rsidR="00305A70" w:rsidRPr="006C1356" w:rsidRDefault="00305A70" w:rsidP="0097717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планирование мероприятий по работе с семьей в каждом разделе годового плана;  </w:t>
      </w:r>
    </w:p>
    <w:p w:rsidR="00305A70" w:rsidRPr="006C1356" w:rsidRDefault="00305A70" w:rsidP="0097717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разнообразие планируемых форм работы;  </w:t>
      </w:r>
    </w:p>
    <w:p w:rsidR="00305A70" w:rsidRPr="006C1356" w:rsidRDefault="00305A70" w:rsidP="0097717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планирование работы по повышению профессиональной компетентности педагогических кадров по вопросам взаимодействия с семьей; разнообразие форм методической помощи педагогическим кадрам в 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вопросах взаимодействия с семьей (педагогические советы, семинары, работа в творческих группах, консультации, деловые игры, тренинги и т.д.);  </w:t>
      </w:r>
    </w:p>
    <w:p w:rsidR="00305A70" w:rsidRPr="006C1356" w:rsidRDefault="00305A70" w:rsidP="0097717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выявление, обобщение, внедрение успешного опыта работы отдельных педагогов с семьями воспитанников внутри учреждения, микрорайона, округа;  </w:t>
      </w:r>
    </w:p>
    <w:p w:rsidR="00305A70" w:rsidRPr="006C1356" w:rsidRDefault="00305A70" w:rsidP="0097717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выявление передового опыта семейного воспитания и распространение его внутри дошкольного учреждения, внутри микрорайона, в округе. 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Критерии анализа планов воспитательно-образовательной работы педагогов: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1) планирование содержания мероприятий на основе учета интересов, нужд, потребностей родителей;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2) разнообразие планируемых форм работы с семьей;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3) наличие анализа результативности проведенных мероприятий.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Критерии анализа протоколов родительских собраний: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1) разнообразие тематики и форм проведенных собраний;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2) отражение в протоколе активности родителей (вопросы, пожелания, предложения со стороны родителей);  </w:t>
      </w:r>
    </w:p>
    <w:p w:rsidR="00381C35" w:rsidRDefault="00305A70" w:rsidP="00833996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3) учет мнения и пожеланий родителей при организации последующих мероприятий.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Определение уровня взаимодействия специалистов ДОУ с семьями воспитанников дает возможность руководителям и педагогическому коллективу, с одной стороны, поделиться опытом успешного общения с родителями, а с другой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– 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обратить более пристальное внимание на вопросы, требующие существенной доработки. Такой дифференцированный подход, по </w:t>
      </w:r>
      <w:r w:rsidR="00454667">
        <w:rPr>
          <w:rFonts w:ascii="Times New Roman" w:hAnsi="Times New Roman"/>
          <w:bCs/>
          <w:color w:val="000000"/>
          <w:sz w:val="28"/>
          <w:szCs w:val="28"/>
        </w:rPr>
        <w:t xml:space="preserve">моему 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мнению, может способствовать повышению эффективности общения ДОУ и семьи.   </w:t>
      </w:r>
    </w:p>
    <w:p w:rsidR="00305A70" w:rsidRPr="006C1356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1356">
        <w:rPr>
          <w:rFonts w:ascii="Times New Roman" w:hAnsi="Times New Roman"/>
          <w:sz w:val="28"/>
          <w:szCs w:val="28"/>
        </w:rPr>
        <w:t xml:space="preserve">Показателями эффективности работы ДОУ с семьей являются: появление интереса у родителей к содержанию занятий с ними, которые организуют и проводят различные специалисты ДОУ, возникновение дискуссий по инициативе самих родителей, увеличение количества и качества вопросов к педагогам ДОУ, касающихся личности ребенка, его внутреннего мира, отношения с окружающими; стремление родителей к сотрудничеству со специалистами ДОУ. </w:t>
      </w:r>
      <w:proofErr w:type="gramEnd"/>
    </w:p>
    <w:p w:rsidR="00305A70" w:rsidRPr="003D2F63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 w:rsidRPr="003D2F63">
        <w:rPr>
          <w:rFonts w:ascii="Times New Roman" w:hAnsi="Times New Roman"/>
          <w:bCs/>
          <w:sz w:val="28"/>
          <w:szCs w:val="28"/>
        </w:rPr>
        <w:t xml:space="preserve">Анализ деятельности специалистов ДОУ в плане работы с родителями, в течение </w:t>
      </w:r>
      <w:r w:rsidR="00454667" w:rsidRPr="003D2F63">
        <w:rPr>
          <w:rFonts w:ascii="Times New Roman" w:hAnsi="Times New Roman"/>
          <w:bCs/>
          <w:sz w:val="28"/>
          <w:szCs w:val="28"/>
        </w:rPr>
        <w:t>четырех</w:t>
      </w:r>
      <w:r w:rsidRPr="003D2F63">
        <w:rPr>
          <w:rFonts w:ascii="Times New Roman" w:hAnsi="Times New Roman"/>
          <w:bCs/>
          <w:sz w:val="28"/>
          <w:szCs w:val="28"/>
        </w:rPr>
        <w:t xml:space="preserve"> </w:t>
      </w:r>
      <w:r w:rsidR="003D2F63" w:rsidRPr="003D2F63">
        <w:rPr>
          <w:rFonts w:ascii="Times New Roman" w:hAnsi="Times New Roman"/>
          <w:bCs/>
          <w:sz w:val="28"/>
          <w:szCs w:val="28"/>
        </w:rPr>
        <w:t>месяцев применения разработанного</w:t>
      </w:r>
      <w:r w:rsidRPr="003D2F63">
        <w:rPr>
          <w:rFonts w:ascii="Times New Roman" w:hAnsi="Times New Roman"/>
          <w:bCs/>
          <w:sz w:val="28"/>
          <w:szCs w:val="28"/>
        </w:rPr>
        <w:t xml:space="preserve"> </w:t>
      </w:r>
      <w:r w:rsidR="003D2F63" w:rsidRPr="003D2F63">
        <w:rPr>
          <w:rFonts w:ascii="Times New Roman" w:hAnsi="Times New Roman"/>
          <w:bCs/>
          <w:sz w:val="28"/>
          <w:szCs w:val="28"/>
        </w:rPr>
        <w:t xml:space="preserve">проекта </w:t>
      </w:r>
      <w:r w:rsidRPr="003D2F63">
        <w:rPr>
          <w:rFonts w:ascii="Times New Roman" w:hAnsi="Times New Roman"/>
          <w:bCs/>
          <w:sz w:val="28"/>
          <w:szCs w:val="28"/>
        </w:rPr>
        <w:t xml:space="preserve">взаимодействия </w:t>
      </w:r>
      <w:r w:rsidR="00454667" w:rsidRPr="003D2F63">
        <w:rPr>
          <w:rFonts w:ascii="Times New Roman" w:hAnsi="Times New Roman"/>
          <w:bCs/>
          <w:sz w:val="28"/>
          <w:szCs w:val="28"/>
        </w:rPr>
        <w:t>может показать</w:t>
      </w:r>
      <w:r w:rsidRPr="003D2F63">
        <w:rPr>
          <w:rFonts w:ascii="Times New Roman" w:hAnsi="Times New Roman"/>
          <w:bCs/>
          <w:sz w:val="28"/>
          <w:szCs w:val="28"/>
        </w:rPr>
        <w:t xml:space="preserve">, что использование дифференцированного подхода и нетрадиционных форм и методов достаточно эффективны. </w:t>
      </w:r>
    </w:p>
    <w:p w:rsidR="00305A70" w:rsidRPr="00967315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sz w:val="28"/>
          <w:szCs w:val="28"/>
        </w:rPr>
      </w:pPr>
      <w:r w:rsidRPr="00967315">
        <w:rPr>
          <w:rFonts w:ascii="Times New Roman" w:hAnsi="Times New Roman"/>
          <w:bCs/>
          <w:sz w:val="28"/>
          <w:szCs w:val="28"/>
        </w:rPr>
        <w:t xml:space="preserve">Результаты повторного анкетирования </w:t>
      </w:r>
      <w:r w:rsidR="00454667">
        <w:rPr>
          <w:rFonts w:ascii="Times New Roman" w:hAnsi="Times New Roman"/>
          <w:bCs/>
          <w:sz w:val="28"/>
          <w:szCs w:val="28"/>
        </w:rPr>
        <w:t>показывают</w:t>
      </w:r>
      <w:r w:rsidRPr="00967315">
        <w:rPr>
          <w:rFonts w:ascii="Times New Roman" w:hAnsi="Times New Roman"/>
          <w:bCs/>
          <w:sz w:val="28"/>
          <w:szCs w:val="28"/>
        </w:rPr>
        <w:t>, что большинство родителей̆ начали целенаправленно заниматься проблемами воспитания дошкольников.  Теперь их интересуют проблемы, о которых они раньше не задумывались: патриотическое, нравственное и эстетическое воспитание детей̆, их культура поведения, приобщение детей̆ к культурным ценностям.</w:t>
      </w:r>
    </w:p>
    <w:p w:rsidR="00305A70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Итогом </w:t>
      </w:r>
      <w:r w:rsidR="00454667">
        <w:rPr>
          <w:rFonts w:ascii="Times New Roman" w:hAnsi="Times New Roman"/>
          <w:sz w:val="28"/>
          <w:szCs w:val="28"/>
        </w:rPr>
        <w:t xml:space="preserve">внедрения проекта «Мой новый </w:t>
      </w:r>
      <w:proofErr w:type="spellStart"/>
      <w:r w:rsidR="00454667">
        <w:rPr>
          <w:rFonts w:ascii="Times New Roman" w:hAnsi="Times New Roman"/>
          <w:sz w:val="28"/>
          <w:szCs w:val="28"/>
        </w:rPr>
        <w:t>деткий</w:t>
      </w:r>
      <w:proofErr w:type="spellEnd"/>
      <w:r w:rsidR="00454667">
        <w:rPr>
          <w:rFonts w:ascii="Times New Roman" w:hAnsi="Times New Roman"/>
          <w:sz w:val="28"/>
          <w:szCs w:val="28"/>
        </w:rPr>
        <w:t xml:space="preserve"> сад» станет − </w:t>
      </w:r>
      <w:r>
        <w:rPr>
          <w:rFonts w:ascii="Times New Roman" w:hAnsi="Times New Roman"/>
          <w:sz w:val="28"/>
          <w:szCs w:val="28"/>
        </w:rPr>
        <w:t>и</w:t>
      </w:r>
      <w:r w:rsidRPr="00042867">
        <w:rPr>
          <w:rFonts w:ascii="Times New Roman" w:hAnsi="Times New Roman"/>
          <w:sz w:val="28"/>
          <w:szCs w:val="28"/>
        </w:rPr>
        <w:t>спользовани</w:t>
      </w:r>
      <w:r>
        <w:rPr>
          <w:rFonts w:ascii="Times New Roman" w:hAnsi="Times New Roman"/>
          <w:sz w:val="28"/>
          <w:szCs w:val="28"/>
        </w:rPr>
        <w:t>я</w:t>
      </w:r>
      <w:r w:rsidRPr="00042867">
        <w:rPr>
          <w:rFonts w:ascii="Times New Roman" w:hAnsi="Times New Roman"/>
          <w:sz w:val="28"/>
          <w:szCs w:val="28"/>
        </w:rPr>
        <w:t xml:space="preserve"> разнообразных форм работы </w:t>
      </w:r>
      <w:r>
        <w:rPr>
          <w:rFonts w:ascii="Times New Roman" w:hAnsi="Times New Roman"/>
          <w:sz w:val="28"/>
          <w:szCs w:val="28"/>
        </w:rPr>
        <w:t xml:space="preserve">специалистов ДОУ </w:t>
      </w:r>
      <w:r w:rsidRPr="00042867">
        <w:rPr>
          <w:rFonts w:ascii="Times New Roman" w:hAnsi="Times New Roman"/>
          <w:sz w:val="28"/>
          <w:szCs w:val="28"/>
        </w:rPr>
        <w:t>с семьями воспитаннико</w:t>
      </w:r>
      <w:r>
        <w:rPr>
          <w:rFonts w:ascii="Times New Roman" w:hAnsi="Times New Roman"/>
          <w:sz w:val="28"/>
          <w:szCs w:val="28"/>
        </w:rPr>
        <w:t>в,</w:t>
      </w:r>
      <w:r w:rsidRPr="00042867">
        <w:rPr>
          <w:rFonts w:ascii="Times New Roman" w:hAnsi="Times New Roman"/>
          <w:sz w:val="28"/>
          <w:szCs w:val="28"/>
        </w:rPr>
        <w:t xml:space="preserve"> положительные результаты: 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>повы</w:t>
      </w:r>
      <w:r w:rsidR="00454667">
        <w:rPr>
          <w:rFonts w:ascii="Times New Roman" w:hAnsi="Times New Roman"/>
          <w:bCs/>
          <w:color w:val="000000"/>
          <w:sz w:val="28"/>
          <w:szCs w:val="28"/>
        </w:rPr>
        <w:t>шение ответственности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родителей за воспитание</w:t>
      </w:r>
      <w:r w:rsidR="00454667">
        <w:rPr>
          <w:rFonts w:ascii="Times New Roman" w:hAnsi="Times New Roman"/>
          <w:bCs/>
          <w:color w:val="000000"/>
          <w:sz w:val="28"/>
          <w:szCs w:val="28"/>
        </w:rPr>
        <w:t xml:space="preserve"> детей в семье, совершенствование педагогических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знания родителей; созда</w:t>
      </w:r>
      <w:r w:rsidR="00454667">
        <w:rPr>
          <w:rFonts w:ascii="Times New Roman" w:hAnsi="Times New Roman"/>
          <w:bCs/>
          <w:color w:val="000000"/>
          <w:sz w:val="28"/>
          <w:szCs w:val="28"/>
        </w:rPr>
        <w:t>ние атмосферы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 взаимопонимания и доверительных отношений между родителями, специалистами и детьми; происходит обмен передовым опытом семейного воспитания между родителями; создается благоприятная эмоциональная атмосфера между родителями и специалистами ДОУ; обеспечивается совместный успех в деле воспитания и обучения детей. </w:t>
      </w:r>
    </w:p>
    <w:p w:rsidR="00305A70" w:rsidRPr="00042867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Также можно </w:t>
      </w:r>
      <w:r w:rsidR="00454667">
        <w:rPr>
          <w:rFonts w:ascii="Times New Roman" w:hAnsi="Times New Roman"/>
          <w:bCs/>
          <w:color w:val="000000"/>
          <w:sz w:val="28"/>
          <w:szCs w:val="28"/>
        </w:rPr>
        <w:t xml:space="preserve">предположить </w:t>
      </w:r>
      <w:r w:rsidRPr="006C1356">
        <w:rPr>
          <w:rFonts w:ascii="Times New Roman" w:hAnsi="Times New Roman"/>
          <w:bCs/>
          <w:color w:val="000000"/>
          <w:sz w:val="28"/>
          <w:szCs w:val="28"/>
        </w:rPr>
        <w:t xml:space="preserve">возрастающую активность родителей по подготовке и проведению совместных воспитательных и педагогических </w:t>
      </w:r>
      <w:r w:rsidRPr="00042867">
        <w:rPr>
          <w:rFonts w:ascii="Times New Roman" w:hAnsi="Times New Roman"/>
          <w:bCs/>
          <w:color w:val="000000"/>
          <w:sz w:val="28"/>
          <w:szCs w:val="28"/>
        </w:rPr>
        <w:t>мероприятий, улучшение их посещаемости.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42867">
        <w:rPr>
          <w:rFonts w:ascii="Times New Roman" w:hAnsi="Times New Roman"/>
          <w:sz w:val="28"/>
          <w:szCs w:val="28"/>
        </w:rPr>
        <w:t>Педагоги и родители разделили между собой ответственность за обучение и воспитание детей.</w:t>
      </w:r>
    </w:p>
    <w:p w:rsidR="00305A70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чем лучше организована деятельность ДОУ по</w:t>
      </w:r>
      <w:r w:rsidRPr="00D52F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взаимодействию специалистов ДОУ</w:t>
      </w:r>
      <w:r w:rsidRPr="00D52FFE">
        <w:rPr>
          <w:rFonts w:ascii="Times New Roman" w:hAnsi="Times New Roman"/>
          <w:sz w:val="28"/>
          <w:szCs w:val="28"/>
        </w:rPr>
        <w:t xml:space="preserve"> с семьёй, тем большую поддержку получит ребенок, тем вероятнее, что его жизнь в детском саду будет полна впечатлениями, любовью и доверием к окружению, а первый социальный опыт будет успешным.</w:t>
      </w:r>
    </w:p>
    <w:p w:rsidR="00305A70" w:rsidRPr="00D52FFE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D52FFE">
        <w:rPr>
          <w:rFonts w:ascii="Times New Roman" w:hAnsi="Times New Roman"/>
          <w:sz w:val="28"/>
          <w:szCs w:val="28"/>
        </w:rPr>
        <w:t xml:space="preserve"> Без родительского участия процесс воспитания невозможен, или, по крайней мере, неполноценен. </w:t>
      </w:r>
      <w:r>
        <w:rPr>
          <w:rFonts w:ascii="Times New Roman" w:hAnsi="Times New Roman"/>
          <w:sz w:val="28"/>
          <w:szCs w:val="28"/>
        </w:rPr>
        <w:t>Как показал оп</w:t>
      </w:r>
      <w:r w:rsidRPr="00D52FFE">
        <w:rPr>
          <w:rFonts w:ascii="Times New Roman" w:hAnsi="Times New Roman"/>
          <w:sz w:val="28"/>
          <w:szCs w:val="28"/>
        </w:rPr>
        <w:t>ыт работы с родителями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52FFE">
        <w:rPr>
          <w:rFonts w:ascii="Times New Roman" w:hAnsi="Times New Roman"/>
          <w:sz w:val="28"/>
          <w:szCs w:val="28"/>
        </w:rPr>
        <w:t xml:space="preserve">в результате применения современных форм взаимодействия позиция родителей стала более гибкой. </w:t>
      </w:r>
      <w:r w:rsidR="00A96848">
        <w:rPr>
          <w:rFonts w:ascii="Times New Roman" w:hAnsi="Times New Roman"/>
          <w:sz w:val="28"/>
          <w:szCs w:val="28"/>
        </w:rPr>
        <w:t xml:space="preserve">Ведь </w:t>
      </w:r>
      <w:r w:rsidRPr="00D52FFE">
        <w:rPr>
          <w:rFonts w:ascii="Times New Roman" w:hAnsi="Times New Roman"/>
          <w:sz w:val="28"/>
          <w:szCs w:val="28"/>
        </w:rPr>
        <w:t>они не зрители и наблюдатели, а активные участники в жизни своего ребёнка. Такие изменения позволяют нам говорить об эффективности использования современных форм в работе с родителями.</w:t>
      </w:r>
    </w:p>
    <w:p w:rsidR="00305A70" w:rsidRPr="000B196B" w:rsidRDefault="00305A70" w:rsidP="00977179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 д</w:t>
      </w:r>
      <w:r w:rsidRPr="000B196B">
        <w:rPr>
          <w:rFonts w:ascii="Times New Roman" w:hAnsi="Times New Roman"/>
          <w:sz w:val="28"/>
          <w:szCs w:val="28"/>
        </w:rPr>
        <w:t>анные процессы оказывают положительное влияние на развитие системы дошкольного образования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96B">
        <w:rPr>
          <w:rFonts w:ascii="Times New Roman" w:hAnsi="Times New Roman"/>
          <w:sz w:val="28"/>
          <w:szCs w:val="28"/>
        </w:rPr>
        <w:t>целом, так как позволяют представить опыт работы учреждения педагогическому сообществу различных уровней, способствовать внедрению и разработке новых технологий и приемов в работе с семьями воспитанников.</w:t>
      </w:r>
    </w:p>
    <w:p w:rsidR="0012062D" w:rsidRDefault="0012062D" w:rsidP="00977179">
      <w:pPr>
        <w:spacing w:line="240" w:lineRule="auto"/>
        <w:ind w:left="284" w:firstLine="567"/>
      </w:pPr>
    </w:p>
    <w:sectPr w:rsidR="0012062D" w:rsidSect="00977179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DE6" w:rsidRDefault="00FF2DE6" w:rsidP="003D2F63">
      <w:pPr>
        <w:spacing w:after="0" w:line="240" w:lineRule="auto"/>
      </w:pPr>
      <w:r>
        <w:separator/>
      </w:r>
    </w:p>
  </w:endnote>
  <w:endnote w:type="continuationSeparator" w:id="0">
    <w:p w:rsidR="00FF2DE6" w:rsidRDefault="00FF2DE6" w:rsidP="003D2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05251"/>
      <w:docPartObj>
        <w:docPartGallery w:val="Page Numbers (Bottom of Page)"/>
        <w:docPartUnique/>
      </w:docPartObj>
    </w:sdtPr>
    <w:sdtContent>
      <w:p w:rsidR="003D2F63" w:rsidRDefault="003D2F63">
        <w:pPr>
          <w:pStyle w:val="aa"/>
          <w:jc w:val="center"/>
        </w:pPr>
        <w:fldSimple w:instr=" PAGE   \* MERGEFORMAT ">
          <w:r w:rsidR="00EE2E23">
            <w:rPr>
              <w:noProof/>
            </w:rPr>
            <w:t>1</w:t>
          </w:r>
        </w:fldSimple>
      </w:p>
    </w:sdtContent>
  </w:sdt>
  <w:p w:rsidR="003D2F63" w:rsidRDefault="003D2F6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DE6" w:rsidRDefault="00FF2DE6" w:rsidP="003D2F63">
      <w:pPr>
        <w:spacing w:after="0" w:line="240" w:lineRule="auto"/>
      </w:pPr>
      <w:r>
        <w:separator/>
      </w:r>
    </w:p>
  </w:footnote>
  <w:footnote w:type="continuationSeparator" w:id="0">
    <w:p w:rsidR="00FF2DE6" w:rsidRDefault="00FF2DE6" w:rsidP="003D2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8" type="#_x0000_t75" style="width:3in;height:3in" o:bullet="t"/>
    </w:pict>
  </w:numPicBullet>
  <w:numPicBullet w:numPicBulletId="1">
    <w:pict>
      <v:shape id="_x0000_i1219" type="#_x0000_t75" style="width:3in;height:3in" o:bullet="t"/>
    </w:pict>
  </w:numPicBullet>
  <w:abstractNum w:abstractNumId="0">
    <w:nsid w:val="050A0595"/>
    <w:multiLevelType w:val="hybridMultilevel"/>
    <w:tmpl w:val="C6286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B6BCD"/>
    <w:multiLevelType w:val="hybridMultilevel"/>
    <w:tmpl w:val="68166A7E"/>
    <w:lvl w:ilvl="0" w:tplc="84F07BCA">
      <w:start w:val="1"/>
      <w:numFmt w:val="decimal"/>
      <w:lvlText w:val="%1)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B856DA9"/>
    <w:multiLevelType w:val="multilevel"/>
    <w:tmpl w:val="C0A04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356A68D4"/>
    <w:multiLevelType w:val="hybridMultilevel"/>
    <w:tmpl w:val="A7501084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42E628A5"/>
    <w:multiLevelType w:val="hybridMultilevel"/>
    <w:tmpl w:val="701C756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AC3311"/>
    <w:multiLevelType w:val="hybridMultilevel"/>
    <w:tmpl w:val="FC8083E2"/>
    <w:lvl w:ilvl="0" w:tplc="BDF2A3A2">
      <w:start w:val="1"/>
      <w:numFmt w:val="decimal"/>
      <w:lvlText w:val="%1)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59073893"/>
    <w:multiLevelType w:val="hybridMultilevel"/>
    <w:tmpl w:val="5A2A840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5A180FA3"/>
    <w:multiLevelType w:val="hybridMultilevel"/>
    <w:tmpl w:val="DF24FA0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4DADE9E">
      <w:start w:val="1"/>
      <w:numFmt w:val="decimal"/>
      <w:lvlText w:val="%2."/>
      <w:lvlJc w:val="left"/>
      <w:pPr>
        <w:tabs>
          <w:tab w:val="num" w:pos="1995"/>
        </w:tabs>
        <w:ind w:left="199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9AE0A4F"/>
    <w:multiLevelType w:val="hybridMultilevel"/>
    <w:tmpl w:val="36B64D9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9">
    <w:nsid w:val="730F6951"/>
    <w:multiLevelType w:val="hybridMultilevel"/>
    <w:tmpl w:val="372629A4"/>
    <w:lvl w:ilvl="0" w:tplc="F07087F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4"/>
  </w:num>
  <w:num w:numId="7">
    <w:abstractNumId w:val="9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333D"/>
    <w:rsid w:val="00015870"/>
    <w:rsid w:val="000177FC"/>
    <w:rsid w:val="00021B21"/>
    <w:rsid w:val="000254AC"/>
    <w:rsid w:val="00031ABB"/>
    <w:rsid w:val="000475EF"/>
    <w:rsid w:val="0005663C"/>
    <w:rsid w:val="000B56BD"/>
    <w:rsid w:val="000B6F09"/>
    <w:rsid w:val="000F4306"/>
    <w:rsid w:val="000F7F7B"/>
    <w:rsid w:val="00105428"/>
    <w:rsid w:val="0012062D"/>
    <w:rsid w:val="00122B7F"/>
    <w:rsid w:val="00147840"/>
    <w:rsid w:val="001666A0"/>
    <w:rsid w:val="001867FB"/>
    <w:rsid w:val="001872C1"/>
    <w:rsid w:val="001967BB"/>
    <w:rsid w:val="00196FAB"/>
    <w:rsid w:val="001976D3"/>
    <w:rsid w:val="001A6412"/>
    <w:rsid w:val="001B32DE"/>
    <w:rsid w:val="001D48B8"/>
    <w:rsid w:val="002157E4"/>
    <w:rsid w:val="00222EDE"/>
    <w:rsid w:val="00223CC1"/>
    <w:rsid w:val="0025705A"/>
    <w:rsid w:val="002620DC"/>
    <w:rsid w:val="00263C86"/>
    <w:rsid w:val="00284F8B"/>
    <w:rsid w:val="00292C7A"/>
    <w:rsid w:val="002B1F37"/>
    <w:rsid w:val="002B64D5"/>
    <w:rsid w:val="002C0402"/>
    <w:rsid w:val="002C4B15"/>
    <w:rsid w:val="002C7E14"/>
    <w:rsid w:val="002E0D1E"/>
    <w:rsid w:val="002E4642"/>
    <w:rsid w:val="00305A70"/>
    <w:rsid w:val="003116D6"/>
    <w:rsid w:val="00326250"/>
    <w:rsid w:val="003336D8"/>
    <w:rsid w:val="003425B6"/>
    <w:rsid w:val="00342FD4"/>
    <w:rsid w:val="003468E7"/>
    <w:rsid w:val="00381C35"/>
    <w:rsid w:val="003C2645"/>
    <w:rsid w:val="003D2F63"/>
    <w:rsid w:val="003D54EA"/>
    <w:rsid w:val="003F165D"/>
    <w:rsid w:val="003F52CB"/>
    <w:rsid w:val="0041425C"/>
    <w:rsid w:val="00431C83"/>
    <w:rsid w:val="00436F9B"/>
    <w:rsid w:val="0044114A"/>
    <w:rsid w:val="004430D2"/>
    <w:rsid w:val="00454667"/>
    <w:rsid w:val="004B1056"/>
    <w:rsid w:val="004B1A87"/>
    <w:rsid w:val="004B333D"/>
    <w:rsid w:val="004B705C"/>
    <w:rsid w:val="004C57FC"/>
    <w:rsid w:val="004C59D0"/>
    <w:rsid w:val="004D31CE"/>
    <w:rsid w:val="00500C6D"/>
    <w:rsid w:val="00502ABF"/>
    <w:rsid w:val="00536EFD"/>
    <w:rsid w:val="00556A7A"/>
    <w:rsid w:val="00560EE7"/>
    <w:rsid w:val="0056695D"/>
    <w:rsid w:val="00575745"/>
    <w:rsid w:val="00595358"/>
    <w:rsid w:val="005B5E33"/>
    <w:rsid w:val="005D5305"/>
    <w:rsid w:val="005F6484"/>
    <w:rsid w:val="00614459"/>
    <w:rsid w:val="00614FE9"/>
    <w:rsid w:val="00625159"/>
    <w:rsid w:val="0063064F"/>
    <w:rsid w:val="006B3EBC"/>
    <w:rsid w:val="006D4DC9"/>
    <w:rsid w:val="006E2507"/>
    <w:rsid w:val="006E35BA"/>
    <w:rsid w:val="0072139F"/>
    <w:rsid w:val="007261C7"/>
    <w:rsid w:val="007361AE"/>
    <w:rsid w:val="00773783"/>
    <w:rsid w:val="00773D26"/>
    <w:rsid w:val="007953F5"/>
    <w:rsid w:val="00795BAB"/>
    <w:rsid w:val="007A394D"/>
    <w:rsid w:val="007A5C80"/>
    <w:rsid w:val="007C56E4"/>
    <w:rsid w:val="007D7A1E"/>
    <w:rsid w:val="0083203D"/>
    <w:rsid w:val="00833996"/>
    <w:rsid w:val="00882168"/>
    <w:rsid w:val="0089721F"/>
    <w:rsid w:val="008A0D6E"/>
    <w:rsid w:val="008A2C5A"/>
    <w:rsid w:val="008A6AC8"/>
    <w:rsid w:val="008A6ED2"/>
    <w:rsid w:val="008B59DB"/>
    <w:rsid w:val="008B67C5"/>
    <w:rsid w:val="00901542"/>
    <w:rsid w:val="00915268"/>
    <w:rsid w:val="00930884"/>
    <w:rsid w:val="0093230B"/>
    <w:rsid w:val="00967315"/>
    <w:rsid w:val="00977179"/>
    <w:rsid w:val="00990756"/>
    <w:rsid w:val="009D6D12"/>
    <w:rsid w:val="009D7876"/>
    <w:rsid w:val="009D7F00"/>
    <w:rsid w:val="009E648C"/>
    <w:rsid w:val="009F50B0"/>
    <w:rsid w:val="00A02462"/>
    <w:rsid w:val="00A02A5D"/>
    <w:rsid w:val="00A043C8"/>
    <w:rsid w:val="00A106AB"/>
    <w:rsid w:val="00A17798"/>
    <w:rsid w:val="00A47475"/>
    <w:rsid w:val="00A54F68"/>
    <w:rsid w:val="00A64609"/>
    <w:rsid w:val="00A7165F"/>
    <w:rsid w:val="00A96848"/>
    <w:rsid w:val="00A97CDA"/>
    <w:rsid w:val="00AA578F"/>
    <w:rsid w:val="00AB076B"/>
    <w:rsid w:val="00AB231E"/>
    <w:rsid w:val="00AC52B0"/>
    <w:rsid w:val="00AC6629"/>
    <w:rsid w:val="00B0104C"/>
    <w:rsid w:val="00B03BDC"/>
    <w:rsid w:val="00B05ADB"/>
    <w:rsid w:val="00B1389F"/>
    <w:rsid w:val="00B209D5"/>
    <w:rsid w:val="00B44AA7"/>
    <w:rsid w:val="00B50852"/>
    <w:rsid w:val="00B5580A"/>
    <w:rsid w:val="00BA28CD"/>
    <w:rsid w:val="00BE0AA7"/>
    <w:rsid w:val="00BF0A3A"/>
    <w:rsid w:val="00C155DF"/>
    <w:rsid w:val="00C24780"/>
    <w:rsid w:val="00C3483E"/>
    <w:rsid w:val="00C77148"/>
    <w:rsid w:val="00C85BE5"/>
    <w:rsid w:val="00C94C91"/>
    <w:rsid w:val="00CA5737"/>
    <w:rsid w:val="00CB3693"/>
    <w:rsid w:val="00CD1443"/>
    <w:rsid w:val="00CD6076"/>
    <w:rsid w:val="00CE4AEF"/>
    <w:rsid w:val="00CE6394"/>
    <w:rsid w:val="00CE7548"/>
    <w:rsid w:val="00D05884"/>
    <w:rsid w:val="00D1617F"/>
    <w:rsid w:val="00D526BB"/>
    <w:rsid w:val="00D62A50"/>
    <w:rsid w:val="00D70952"/>
    <w:rsid w:val="00D71269"/>
    <w:rsid w:val="00D91C08"/>
    <w:rsid w:val="00DB296F"/>
    <w:rsid w:val="00DB5287"/>
    <w:rsid w:val="00DD3E29"/>
    <w:rsid w:val="00DE61AA"/>
    <w:rsid w:val="00DF119C"/>
    <w:rsid w:val="00E005B0"/>
    <w:rsid w:val="00E37CE7"/>
    <w:rsid w:val="00E809D1"/>
    <w:rsid w:val="00E91913"/>
    <w:rsid w:val="00EA04E0"/>
    <w:rsid w:val="00EB6A38"/>
    <w:rsid w:val="00ED6E2D"/>
    <w:rsid w:val="00EE23E9"/>
    <w:rsid w:val="00EE2E23"/>
    <w:rsid w:val="00F1694D"/>
    <w:rsid w:val="00F27125"/>
    <w:rsid w:val="00F27D28"/>
    <w:rsid w:val="00F460D7"/>
    <w:rsid w:val="00F515F0"/>
    <w:rsid w:val="00F5668A"/>
    <w:rsid w:val="00F948A5"/>
    <w:rsid w:val="00F95801"/>
    <w:rsid w:val="00FB0860"/>
    <w:rsid w:val="00FC3AC4"/>
    <w:rsid w:val="00FF2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3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33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unhideWhenUsed/>
    <w:rsid w:val="004B33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rsid w:val="004B333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D1617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614459"/>
  </w:style>
  <w:style w:type="character" w:styleId="a7">
    <w:name w:val="Hyperlink"/>
    <w:basedOn w:val="a0"/>
    <w:uiPriority w:val="99"/>
    <w:semiHidden/>
    <w:unhideWhenUsed/>
    <w:rsid w:val="00614459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3D2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D2F63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3D2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D2F63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381C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8339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3182</Words>
  <Characters>18141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141114</dc:creator>
  <cp:keywords/>
  <dc:description/>
  <cp:lastModifiedBy>141114</cp:lastModifiedBy>
  <cp:revision>11</cp:revision>
  <cp:lastPrinted>2016-10-30T10:21:00Z</cp:lastPrinted>
  <dcterms:created xsi:type="dcterms:W3CDTF">2016-10-27T15:33:00Z</dcterms:created>
  <dcterms:modified xsi:type="dcterms:W3CDTF">2016-10-30T10:21:00Z</dcterms:modified>
</cp:coreProperties>
</file>