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571"/>
      </w:tblGrid>
      <w:tr w:rsidR="001D513E" w:rsidTr="00B52220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1D513E" w:rsidRDefault="001D513E" w:rsidP="001D51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  <w:r w:rsidRPr="005D7ED5">
              <w:rPr>
                <w:rFonts w:ascii="Times New Roman" w:hAnsi="Times New Roman" w:cs="Times New Roman"/>
                <w:sz w:val="24"/>
                <w:szCs w:val="24"/>
              </w:rPr>
              <w:t xml:space="preserve"> МКДОУ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Арамашевский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сад» общеразвивающего вида</w:t>
            </w:r>
          </w:p>
          <w:p w:rsidR="001D513E" w:rsidRPr="005D7ED5" w:rsidRDefault="001D513E" w:rsidP="001D51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6746A2">
              <w:rPr>
                <w:rFonts w:ascii="Times New Roman" w:hAnsi="Times New Roman" w:cs="Times New Roman"/>
                <w:sz w:val="24"/>
                <w:szCs w:val="24"/>
              </w:rPr>
              <w:t>Деевский</w:t>
            </w:r>
            <w:proofErr w:type="spellEnd"/>
            <w:r w:rsidR="006746A2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</w:t>
            </w:r>
          </w:p>
          <w:p w:rsidR="001D513E" w:rsidRPr="005D7ED5" w:rsidRDefault="001D513E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404" w:rsidRPr="005D7ED5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ED5">
        <w:rPr>
          <w:rFonts w:ascii="Times New Roman" w:hAnsi="Times New Roman" w:cs="Times New Roman"/>
          <w:b/>
          <w:sz w:val="28"/>
          <w:szCs w:val="28"/>
        </w:rPr>
        <w:t>План работы с родителями</w:t>
      </w:r>
    </w:p>
    <w:p w:rsidR="00935404" w:rsidRPr="005D7ED5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ED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A5C9E">
        <w:rPr>
          <w:rFonts w:ascii="Times New Roman" w:hAnsi="Times New Roman" w:cs="Times New Roman"/>
          <w:b/>
          <w:sz w:val="28"/>
          <w:szCs w:val="28"/>
        </w:rPr>
        <w:t xml:space="preserve">старшей </w:t>
      </w:r>
      <w:r w:rsidRPr="005D7ED5">
        <w:rPr>
          <w:rFonts w:ascii="Times New Roman" w:hAnsi="Times New Roman" w:cs="Times New Roman"/>
          <w:b/>
          <w:sz w:val="28"/>
          <w:szCs w:val="28"/>
        </w:rPr>
        <w:t>группе</w:t>
      </w:r>
    </w:p>
    <w:p w:rsidR="00935404" w:rsidRPr="005D7ED5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ED5">
        <w:rPr>
          <w:rFonts w:ascii="Times New Roman" w:hAnsi="Times New Roman" w:cs="Times New Roman"/>
          <w:b/>
          <w:sz w:val="28"/>
          <w:szCs w:val="28"/>
        </w:rPr>
        <w:t xml:space="preserve">МКДОУ </w:t>
      </w:r>
      <w:proofErr w:type="spellStart"/>
      <w:r w:rsidR="006746A2">
        <w:rPr>
          <w:rFonts w:ascii="Times New Roman" w:hAnsi="Times New Roman" w:cs="Times New Roman"/>
          <w:b/>
          <w:sz w:val="28"/>
          <w:szCs w:val="28"/>
        </w:rPr>
        <w:t>Деевский</w:t>
      </w:r>
      <w:proofErr w:type="spellEnd"/>
      <w:r w:rsidR="006746A2">
        <w:rPr>
          <w:rFonts w:ascii="Times New Roman" w:hAnsi="Times New Roman" w:cs="Times New Roman"/>
          <w:b/>
          <w:sz w:val="28"/>
          <w:szCs w:val="28"/>
        </w:rPr>
        <w:t xml:space="preserve"> детский сад </w:t>
      </w:r>
      <w:r w:rsidR="002A5C9E">
        <w:rPr>
          <w:rFonts w:ascii="Times New Roman" w:hAnsi="Times New Roman" w:cs="Times New Roman"/>
          <w:b/>
          <w:sz w:val="28"/>
          <w:szCs w:val="28"/>
        </w:rPr>
        <w:t>на 2018</w:t>
      </w:r>
      <w:r w:rsidRPr="005D7ED5">
        <w:rPr>
          <w:rFonts w:ascii="Times New Roman" w:hAnsi="Times New Roman" w:cs="Times New Roman"/>
          <w:b/>
          <w:sz w:val="28"/>
          <w:szCs w:val="28"/>
        </w:rPr>
        <w:t>-20</w:t>
      </w:r>
      <w:r w:rsidR="002A5C9E">
        <w:rPr>
          <w:rFonts w:ascii="Times New Roman" w:hAnsi="Times New Roman" w:cs="Times New Roman"/>
          <w:b/>
          <w:sz w:val="28"/>
          <w:szCs w:val="28"/>
        </w:rPr>
        <w:t>19</w:t>
      </w:r>
      <w:r w:rsidRPr="005D7ED5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Pr="00722E46" w:rsidRDefault="00935404" w:rsidP="0093540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2E46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2A5C9E">
        <w:rPr>
          <w:rFonts w:ascii="Times New Roman" w:hAnsi="Times New Roman" w:cs="Times New Roman"/>
          <w:sz w:val="24"/>
          <w:szCs w:val="24"/>
        </w:rPr>
        <w:t>Жолобова С.Н.</w:t>
      </w:r>
    </w:p>
    <w:p w:rsidR="00935404" w:rsidRDefault="00935404" w:rsidP="009354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404" w:rsidRPr="00722E46" w:rsidRDefault="006746A2" w:rsidP="009354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Село Деево</w:t>
      </w:r>
    </w:p>
    <w:p w:rsidR="00935404" w:rsidRPr="00722E46" w:rsidRDefault="002A5C9E" w:rsidP="009354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935404" w:rsidRPr="00722E4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35404" w:rsidRDefault="00935404" w:rsidP="00935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07" w:type="dxa"/>
        <w:tblLook w:val="04A0"/>
      </w:tblPr>
      <w:tblGrid>
        <w:gridCol w:w="993"/>
        <w:gridCol w:w="2087"/>
        <w:gridCol w:w="3098"/>
        <w:gridCol w:w="3629"/>
      </w:tblGrid>
      <w:tr w:rsidR="005F17AA" w:rsidTr="00E35599">
        <w:tc>
          <w:tcPr>
            <w:tcW w:w="0" w:type="auto"/>
          </w:tcPr>
          <w:p w:rsidR="00935404" w:rsidRPr="005D7ED5" w:rsidRDefault="00935404" w:rsidP="0093540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E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Месяц</w:t>
            </w:r>
          </w:p>
        </w:tc>
        <w:tc>
          <w:tcPr>
            <w:tcW w:w="0" w:type="auto"/>
          </w:tcPr>
          <w:p w:rsidR="00935404" w:rsidRPr="005D7ED5" w:rsidRDefault="00935404" w:rsidP="0093540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ED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</w:tcPr>
          <w:p w:rsidR="00935404" w:rsidRPr="005D7ED5" w:rsidRDefault="00935404" w:rsidP="0093540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E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3629" w:type="dxa"/>
          </w:tcPr>
          <w:p w:rsidR="00935404" w:rsidRPr="005D7ED5" w:rsidRDefault="00935404" w:rsidP="0093540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ED5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проведения мероприятия</w:t>
            </w:r>
          </w:p>
        </w:tc>
      </w:tr>
      <w:tr w:rsidR="007C323B" w:rsidTr="00E35599">
        <w:trPr>
          <w:cantSplit/>
          <w:trHeight w:val="158"/>
        </w:trPr>
        <w:tc>
          <w:tcPr>
            <w:tcW w:w="0" w:type="auto"/>
            <w:vMerge w:val="restart"/>
            <w:textDirection w:val="btLr"/>
          </w:tcPr>
          <w:p w:rsidR="007C323B" w:rsidRPr="00722E46" w:rsidRDefault="007C323B" w:rsidP="00847B6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vMerge w:val="restart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«Всё о детском питании»</w:t>
            </w:r>
          </w:p>
        </w:tc>
        <w:tc>
          <w:tcPr>
            <w:tcW w:w="3629" w:type="dxa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Формирование единого подхода к правилам питания в детском саду и дома.</w:t>
            </w:r>
          </w:p>
        </w:tc>
      </w:tr>
      <w:tr w:rsidR="007C323B" w:rsidTr="00E35599">
        <w:trPr>
          <w:cantSplit/>
          <w:trHeight w:val="157"/>
        </w:trPr>
        <w:tc>
          <w:tcPr>
            <w:tcW w:w="0" w:type="auto"/>
            <w:vMerge/>
            <w:textDirection w:val="tbRl"/>
          </w:tcPr>
          <w:p w:rsidR="007C323B" w:rsidRPr="00722E46" w:rsidRDefault="007C323B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«Неуправляемые детки: ну и как их воспитывать</w:t>
            </w:r>
            <w:r w:rsidRPr="0002346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29" w:type="dxa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Распространение педагогических знаний среди родителей, теоретическая помощь родителям в вопросах воспитания детей.</w:t>
            </w:r>
          </w:p>
        </w:tc>
      </w:tr>
      <w:tr w:rsidR="007C323B" w:rsidTr="00E35599">
        <w:trPr>
          <w:cantSplit/>
          <w:trHeight w:val="285"/>
        </w:trPr>
        <w:tc>
          <w:tcPr>
            <w:tcW w:w="0" w:type="auto"/>
            <w:vMerge/>
            <w:textDirection w:val="tbRl"/>
          </w:tcPr>
          <w:p w:rsidR="007C323B" w:rsidRPr="00722E46" w:rsidRDefault="007C323B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  <w:tc>
          <w:tcPr>
            <w:tcW w:w="0" w:type="auto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Выставка рисунков «Наш любимый детский сад»</w:t>
            </w:r>
          </w:p>
        </w:tc>
        <w:tc>
          <w:tcPr>
            <w:tcW w:w="3629" w:type="dxa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совместной деятельности с детьми дома, воспитывать желание вместе доводить дело до конца и видеть свой результат на выставке.</w:t>
            </w:r>
          </w:p>
        </w:tc>
      </w:tr>
      <w:tr w:rsidR="007C323B" w:rsidTr="00E35599">
        <w:trPr>
          <w:cantSplit/>
          <w:trHeight w:val="285"/>
        </w:trPr>
        <w:tc>
          <w:tcPr>
            <w:tcW w:w="0" w:type="auto"/>
            <w:vMerge/>
            <w:textDirection w:val="tbRl"/>
          </w:tcPr>
          <w:p w:rsidR="007C323B" w:rsidRPr="00722E46" w:rsidRDefault="007C323B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C323B" w:rsidRPr="00722E46" w:rsidRDefault="007C323B" w:rsidP="00847B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7C323B" w:rsidRPr="00722E46" w:rsidRDefault="007C323B" w:rsidP="00847B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«Особенности воспитания ребенка в семье, его склонности, интересы</w:t>
            </w: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» (сведения о воспитанниках)</w:t>
            </w:r>
          </w:p>
        </w:tc>
        <w:tc>
          <w:tcPr>
            <w:tcW w:w="3629" w:type="dxa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Составление социального портрета семей воспитанников группы</w:t>
            </w:r>
          </w:p>
        </w:tc>
      </w:tr>
      <w:tr w:rsidR="007C323B" w:rsidTr="00E35599">
        <w:trPr>
          <w:cantSplit/>
          <w:trHeight w:val="1613"/>
        </w:trPr>
        <w:tc>
          <w:tcPr>
            <w:tcW w:w="0" w:type="auto"/>
            <w:vMerge/>
            <w:textDirection w:val="tbRl"/>
          </w:tcPr>
          <w:p w:rsidR="007C323B" w:rsidRPr="00722E46" w:rsidRDefault="007C323B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7C323B" w:rsidRPr="00722E46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Стенды:</w:t>
            </w:r>
          </w:p>
          <w:p w:rsidR="007C323B" w:rsidRPr="00722E46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- «Информация для родителей»</w:t>
            </w:r>
          </w:p>
          <w:p w:rsidR="007C323B" w:rsidRPr="00722E46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- «Для пап и мам о жизни их ребят»</w:t>
            </w:r>
          </w:p>
          <w:p w:rsidR="007C323B" w:rsidRPr="00722E46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- «Советы доктора»</w:t>
            </w:r>
          </w:p>
          <w:p w:rsidR="007C323B" w:rsidRPr="00722E46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- «Для вас, родители! Важная информация»</w:t>
            </w:r>
          </w:p>
        </w:tc>
        <w:tc>
          <w:tcPr>
            <w:tcW w:w="3629" w:type="dxa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Установить на начало учебного года оптимальный уровень взаимодействия специалистов детского сада, педагогов группы, родительского комитета и всех семей.</w:t>
            </w:r>
          </w:p>
        </w:tc>
      </w:tr>
      <w:tr w:rsidR="007C323B" w:rsidTr="007C323B">
        <w:trPr>
          <w:cantSplit/>
          <w:trHeight w:val="420"/>
        </w:trPr>
        <w:tc>
          <w:tcPr>
            <w:tcW w:w="0" w:type="auto"/>
            <w:vMerge/>
            <w:textDirection w:val="tbRl"/>
          </w:tcPr>
          <w:p w:rsidR="007C323B" w:rsidRPr="00722E46" w:rsidRDefault="007C323B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C323B" w:rsidRPr="00722E46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«Режим дня в детском саду»</w:t>
            </w:r>
          </w:p>
        </w:tc>
        <w:tc>
          <w:tcPr>
            <w:tcW w:w="3629" w:type="dxa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режимом дня в детском саду и показать его значимость дома.</w:t>
            </w:r>
          </w:p>
        </w:tc>
      </w:tr>
      <w:tr w:rsidR="007C323B" w:rsidTr="007C323B">
        <w:trPr>
          <w:cantSplit/>
          <w:trHeight w:val="420"/>
        </w:trPr>
        <w:tc>
          <w:tcPr>
            <w:tcW w:w="0" w:type="auto"/>
            <w:vMerge/>
            <w:textDirection w:val="tbRl"/>
          </w:tcPr>
          <w:p w:rsidR="007C323B" w:rsidRPr="00722E46" w:rsidRDefault="007C323B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C323B" w:rsidRPr="00722E46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«Родитель – пример для подражания для своего ребенка»</w:t>
            </w:r>
          </w:p>
        </w:tc>
        <w:tc>
          <w:tcPr>
            <w:tcW w:w="3629" w:type="dxa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для родителей</w:t>
            </w:r>
          </w:p>
        </w:tc>
      </w:tr>
      <w:tr w:rsidR="007C323B" w:rsidTr="007C323B">
        <w:trPr>
          <w:cantSplit/>
          <w:trHeight w:val="420"/>
        </w:trPr>
        <w:tc>
          <w:tcPr>
            <w:tcW w:w="0" w:type="auto"/>
            <w:vMerge/>
            <w:textDirection w:val="tbRl"/>
          </w:tcPr>
          <w:p w:rsidR="007C323B" w:rsidRPr="00722E46" w:rsidRDefault="007C323B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C323B" w:rsidRPr="00722E46" w:rsidRDefault="007C323B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</w:t>
            </w:r>
          </w:p>
        </w:tc>
        <w:tc>
          <w:tcPr>
            <w:tcW w:w="0" w:type="auto"/>
          </w:tcPr>
          <w:p w:rsidR="007C323B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«Отправляя ребенка на улицу, уточнять место игры»</w:t>
            </w:r>
          </w:p>
          <w:p w:rsidR="007C323B" w:rsidRDefault="007C323B" w:rsidP="00DE0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«Закрепить правила перехода через проезжую часть»</w:t>
            </w:r>
          </w:p>
        </w:tc>
        <w:tc>
          <w:tcPr>
            <w:tcW w:w="3629" w:type="dxa"/>
          </w:tcPr>
          <w:p w:rsidR="007C323B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Приучение ребенка к правилам дорожной безопасности</w:t>
            </w:r>
          </w:p>
        </w:tc>
      </w:tr>
      <w:tr w:rsidR="00811979" w:rsidTr="00E35599">
        <w:trPr>
          <w:cantSplit/>
          <w:trHeight w:val="81"/>
        </w:trPr>
        <w:tc>
          <w:tcPr>
            <w:tcW w:w="0" w:type="auto"/>
            <w:vMerge w:val="restart"/>
            <w:textDirection w:val="btLr"/>
          </w:tcPr>
          <w:p w:rsidR="00811979" w:rsidRPr="00722E46" w:rsidRDefault="00811979" w:rsidP="006220F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vMerge w:val="restart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«Развитие речи дошкольников в играх»</w:t>
            </w:r>
          </w:p>
        </w:tc>
        <w:tc>
          <w:tcPr>
            <w:tcW w:w="3629" w:type="dxa"/>
            <w:vMerge w:val="restart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Распространение педагогических знаний среди родителей, теоретическая помощь родителям в вопросах воспитания детей.</w:t>
            </w:r>
          </w:p>
        </w:tc>
      </w:tr>
      <w:tr w:rsidR="00811979" w:rsidTr="00E35599">
        <w:trPr>
          <w:cantSplit/>
          <w:trHeight w:val="78"/>
        </w:trPr>
        <w:tc>
          <w:tcPr>
            <w:tcW w:w="0" w:type="auto"/>
            <w:vMerge/>
            <w:textDirection w:val="btLr"/>
          </w:tcPr>
          <w:p w:rsidR="00811979" w:rsidRPr="00722E46" w:rsidRDefault="00811979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«Фонематический слух. Важно ли это?»</w:t>
            </w:r>
          </w:p>
        </w:tc>
        <w:tc>
          <w:tcPr>
            <w:tcW w:w="3629" w:type="dxa"/>
            <w:vMerge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979" w:rsidTr="00E35599">
        <w:trPr>
          <w:cantSplit/>
          <w:trHeight w:val="78"/>
        </w:trPr>
        <w:tc>
          <w:tcPr>
            <w:tcW w:w="0" w:type="auto"/>
            <w:vMerge/>
            <w:textDirection w:val="btLr"/>
          </w:tcPr>
          <w:p w:rsidR="00811979" w:rsidRPr="00722E46" w:rsidRDefault="00811979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Для чего нужна пальчиковая гимнастика</w:t>
            </w:r>
          </w:p>
        </w:tc>
        <w:tc>
          <w:tcPr>
            <w:tcW w:w="3629" w:type="dxa"/>
            <w:vMerge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979" w:rsidTr="00E35599">
        <w:trPr>
          <w:cantSplit/>
          <w:trHeight w:val="78"/>
        </w:trPr>
        <w:tc>
          <w:tcPr>
            <w:tcW w:w="0" w:type="auto"/>
            <w:vMerge/>
            <w:textDirection w:val="btLr"/>
          </w:tcPr>
          <w:p w:rsidR="00811979" w:rsidRPr="00722E46" w:rsidRDefault="00811979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«Чем занять ребенка на прогулке</w:t>
            </w:r>
            <w:r w:rsidRPr="008119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29" w:type="dxa"/>
            <w:vMerge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979" w:rsidTr="00E35599">
        <w:trPr>
          <w:cantSplit/>
          <w:trHeight w:val="78"/>
        </w:trPr>
        <w:tc>
          <w:tcPr>
            <w:tcW w:w="0" w:type="auto"/>
            <w:vMerge/>
            <w:textDirection w:val="btLr"/>
          </w:tcPr>
          <w:p w:rsidR="00811979" w:rsidRPr="00722E46" w:rsidRDefault="00811979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11979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«Выучите с детьми»</w:t>
            </w:r>
          </w:p>
        </w:tc>
        <w:tc>
          <w:tcPr>
            <w:tcW w:w="3629" w:type="dxa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по пожарной безопасности в стихах, пословицы, загадки</w:t>
            </w:r>
          </w:p>
        </w:tc>
      </w:tr>
      <w:tr w:rsidR="00D0781A" w:rsidTr="00811979">
        <w:trPr>
          <w:cantSplit/>
          <w:trHeight w:val="825"/>
        </w:trPr>
        <w:tc>
          <w:tcPr>
            <w:tcW w:w="0" w:type="auto"/>
            <w:vMerge/>
            <w:textDirection w:val="btLr"/>
          </w:tcPr>
          <w:p w:rsidR="00D0781A" w:rsidRPr="00722E46" w:rsidRDefault="00D0781A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  <w:tc>
          <w:tcPr>
            <w:tcW w:w="0" w:type="auto"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Конкурс рисунков и поделок «Волшебница осень!»</w:t>
            </w:r>
          </w:p>
        </w:tc>
        <w:tc>
          <w:tcPr>
            <w:tcW w:w="3629" w:type="dxa"/>
            <w:vMerge w:val="restart"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совместной деятельности с детьми дома, воспитывать желание вместе доводить начатое дело до конца и видеть свой результат на выставке.</w:t>
            </w:r>
          </w:p>
        </w:tc>
      </w:tr>
      <w:tr w:rsidR="00D0781A" w:rsidTr="00E35599">
        <w:trPr>
          <w:cantSplit/>
          <w:trHeight w:val="825"/>
        </w:trPr>
        <w:tc>
          <w:tcPr>
            <w:tcW w:w="0" w:type="auto"/>
            <w:vMerge/>
            <w:textDirection w:val="btLr"/>
          </w:tcPr>
          <w:p w:rsidR="00D0781A" w:rsidRPr="00722E46" w:rsidRDefault="00D0781A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781A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«Опасные предметы</w:t>
            </w:r>
            <w:r w:rsidR="00D078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29" w:type="dxa"/>
            <w:vMerge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781A" w:rsidTr="00E35599">
        <w:trPr>
          <w:cantSplit/>
          <w:trHeight w:val="480"/>
        </w:trPr>
        <w:tc>
          <w:tcPr>
            <w:tcW w:w="0" w:type="auto"/>
            <w:vMerge/>
            <w:textDirection w:val="btLr"/>
          </w:tcPr>
          <w:p w:rsidR="00D0781A" w:rsidRPr="00722E46" w:rsidRDefault="00D0781A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Праз</w:t>
            </w:r>
            <w:r w:rsidR="00DE2C18">
              <w:rPr>
                <w:rFonts w:ascii="Times New Roman" w:hAnsi="Times New Roman" w:cs="Times New Roman"/>
                <w:sz w:val="24"/>
                <w:szCs w:val="24"/>
              </w:rPr>
              <w:t>дник «Осенняя сказка</w:t>
            </w: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29" w:type="dxa"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Создание праздничной атмосферы, положительных эмоций.</w:t>
            </w:r>
          </w:p>
        </w:tc>
      </w:tr>
      <w:tr w:rsidR="00D0781A" w:rsidTr="00E35599">
        <w:trPr>
          <w:cantSplit/>
          <w:trHeight w:val="480"/>
        </w:trPr>
        <w:tc>
          <w:tcPr>
            <w:tcW w:w="0" w:type="auto"/>
            <w:vMerge/>
            <w:textDirection w:val="btLr"/>
          </w:tcPr>
          <w:p w:rsidR="00D0781A" w:rsidRPr="00722E46" w:rsidRDefault="00D0781A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План-схема «Путь от дома до детского сада»</w:t>
            </w:r>
          </w:p>
        </w:tc>
        <w:tc>
          <w:tcPr>
            <w:tcW w:w="3629" w:type="dxa"/>
          </w:tcPr>
          <w:p w:rsidR="00D0781A" w:rsidRPr="00722E46" w:rsidRDefault="00D0781A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плана-схемы пути от дома до детского сада</w:t>
            </w:r>
          </w:p>
        </w:tc>
      </w:tr>
      <w:tr w:rsidR="00811979" w:rsidTr="00E35599">
        <w:trPr>
          <w:cantSplit/>
          <w:trHeight w:val="228"/>
        </w:trPr>
        <w:tc>
          <w:tcPr>
            <w:tcW w:w="0" w:type="auto"/>
            <w:vMerge/>
            <w:textDirection w:val="btLr"/>
          </w:tcPr>
          <w:p w:rsidR="00811979" w:rsidRPr="00722E46" w:rsidRDefault="00811979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11979" w:rsidRPr="00722E46" w:rsidRDefault="00811979" w:rsidP="005F1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811979" w:rsidRPr="00722E46" w:rsidRDefault="00811979" w:rsidP="005F1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«Знаете ли вы своего ребенка?»</w:t>
            </w:r>
          </w:p>
        </w:tc>
        <w:tc>
          <w:tcPr>
            <w:tcW w:w="3629" w:type="dxa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Укрепление контактов между семьёй и детским садом</w:t>
            </w:r>
          </w:p>
        </w:tc>
      </w:tr>
      <w:tr w:rsidR="00811979" w:rsidTr="00E35599">
        <w:trPr>
          <w:cantSplit/>
          <w:trHeight w:val="645"/>
        </w:trPr>
        <w:tc>
          <w:tcPr>
            <w:tcW w:w="0" w:type="auto"/>
            <w:vMerge/>
            <w:textDirection w:val="btLr"/>
          </w:tcPr>
          <w:p w:rsidR="00811979" w:rsidRPr="00722E46" w:rsidRDefault="00811979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«Родителям о речи ребенка» (папка-передвижка)</w:t>
            </w:r>
          </w:p>
        </w:tc>
        <w:tc>
          <w:tcPr>
            <w:tcW w:w="3629" w:type="dxa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Совершенствование знаний родителей о речи ребенка.</w:t>
            </w:r>
          </w:p>
        </w:tc>
      </w:tr>
      <w:tr w:rsidR="00811979" w:rsidTr="00E35599">
        <w:trPr>
          <w:cantSplit/>
          <w:trHeight w:val="645"/>
        </w:trPr>
        <w:tc>
          <w:tcPr>
            <w:tcW w:w="0" w:type="auto"/>
            <w:vMerge/>
            <w:textDirection w:val="btLr"/>
          </w:tcPr>
          <w:p w:rsidR="00811979" w:rsidRPr="00722E46" w:rsidRDefault="00811979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«Правильная одежда и обувь для дошкольника» (папка-передвижка)</w:t>
            </w:r>
          </w:p>
        </w:tc>
        <w:tc>
          <w:tcPr>
            <w:tcW w:w="3629" w:type="dxa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Рекомендации родителям о том, как и какую обувь, одежду нужно одевать в детский сад, как правильно купить и т.д.</w:t>
            </w:r>
          </w:p>
        </w:tc>
      </w:tr>
      <w:tr w:rsidR="00811979" w:rsidTr="00E35599">
        <w:trPr>
          <w:cantSplit/>
          <w:trHeight w:val="228"/>
        </w:trPr>
        <w:tc>
          <w:tcPr>
            <w:tcW w:w="0" w:type="auto"/>
            <w:vMerge/>
            <w:textDirection w:val="btLr"/>
          </w:tcPr>
          <w:p w:rsidR="00811979" w:rsidRPr="00722E46" w:rsidRDefault="00811979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0" w:type="auto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«Особенности и проблемы речевого развития у детей старшего возраста»,  «А как речь – то говорит, словно реченька журчит»</w:t>
            </w:r>
          </w:p>
        </w:tc>
        <w:tc>
          <w:tcPr>
            <w:tcW w:w="3629" w:type="dxa"/>
          </w:tcPr>
          <w:p w:rsidR="00811979" w:rsidRPr="00722E46" w:rsidRDefault="00811979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вопросу и проблеме речевого развития детей в современных условиях.</w:t>
            </w:r>
          </w:p>
        </w:tc>
      </w:tr>
      <w:tr w:rsidR="00DE2C18" w:rsidTr="00E35599">
        <w:trPr>
          <w:cantSplit/>
          <w:trHeight w:val="402"/>
        </w:trPr>
        <w:tc>
          <w:tcPr>
            <w:tcW w:w="0" w:type="auto"/>
            <w:vMerge w:val="restart"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«Особенности психического развития ребенка пятого, шестого года жизни»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особенностями психического развития ребенка пятого, шестого года жизни</w:t>
            </w:r>
          </w:p>
        </w:tc>
      </w:tr>
      <w:tr w:rsidR="00DE2C18" w:rsidTr="00E35599">
        <w:trPr>
          <w:cantSplit/>
          <w:trHeight w:val="401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«Будем вежливы</w:t>
            </w: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Познаком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 родителей с правилами вежливости со своими детьми</w:t>
            </w: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E2C18" w:rsidTr="00E35599">
        <w:trPr>
          <w:cantSplit/>
          <w:trHeight w:val="401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«Режим будущего первоклассника»</w:t>
            </w:r>
          </w:p>
        </w:tc>
        <w:tc>
          <w:tcPr>
            <w:tcW w:w="3629" w:type="dxa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Распространение педагогических знаний среди родителей, теоретическая помощь родителям в вопросах воспитания детей.</w:t>
            </w:r>
          </w:p>
        </w:tc>
      </w:tr>
      <w:tr w:rsidR="00DE2C18" w:rsidTr="00E35599">
        <w:trPr>
          <w:cantSplit/>
          <w:trHeight w:val="323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«Готовим будущего первоклассника»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E35599">
        <w:trPr>
          <w:cantSplit/>
          <w:trHeight w:val="322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«Что такое готовность к школе?»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A87D44">
        <w:trPr>
          <w:cantSplit/>
          <w:trHeight w:val="278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Выставка «Моя мама – рукодельница»</w:t>
            </w:r>
          </w:p>
        </w:tc>
        <w:tc>
          <w:tcPr>
            <w:tcW w:w="3629" w:type="dxa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Привлечь родителей совместно оформить выставку</w:t>
            </w:r>
          </w:p>
        </w:tc>
      </w:tr>
      <w:tr w:rsidR="00DE2C18" w:rsidTr="00E35599">
        <w:trPr>
          <w:cantSplit/>
          <w:trHeight w:val="277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«Тепло родного дома»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A87D44">
        <w:trPr>
          <w:cantSplit/>
          <w:trHeight w:val="82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Проведение праздника, посвященного Дню матери.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Создание праздничной атмосферы, положительных эмоций. Донести до детей, что дороже мамы никого нет, что мама – самый близкий и лучший друг.</w:t>
            </w:r>
          </w:p>
        </w:tc>
      </w:tr>
      <w:tr w:rsidR="00DE2C18" w:rsidTr="00DE2C18">
        <w:trPr>
          <w:cantSplit/>
          <w:trHeight w:val="413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Прогулки с детьми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рассмотреть здания по улице</w:t>
            </w:r>
          </w:p>
        </w:tc>
      </w:tr>
      <w:tr w:rsidR="00DE2C18" w:rsidTr="00E35599">
        <w:trPr>
          <w:cantSplit/>
          <w:trHeight w:val="412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Мини-проект «Колесо истории транспорта»</w:t>
            </w:r>
          </w:p>
        </w:tc>
        <w:tc>
          <w:tcPr>
            <w:tcW w:w="3629" w:type="dxa"/>
          </w:tcPr>
          <w:p w:rsidR="00DE2C18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поиск материалов по теме проекта</w:t>
            </w:r>
          </w:p>
        </w:tc>
      </w:tr>
      <w:tr w:rsidR="00DE2C18" w:rsidTr="00E35599">
        <w:trPr>
          <w:cantSplit/>
          <w:trHeight w:val="28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315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DE2C18" w:rsidRPr="00722E46" w:rsidRDefault="00DE2C18" w:rsidP="00315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Выявление пожеланий родителей</w:t>
            </w:r>
          </w:p>
        </w:tc>
        <w:tc>
          <w:tcPr>
            <w:tcW w:w="3629" w:type="dxa"/>
          </w:tcPr>
          <w:p w:rsidR="00DE2C18" w:rsidRPr="00722E46" w:rsidRDefault="00DE2C18" w:rsidP="000B25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Выявление конкретных предложений по улучшению работы детскогосада.</w:t>
            </w:r>
          </w:p>
        </w:tc>
      </w:tr>
      <w:tr w:rsidR="00DE2C18" w:rsidTr="00E35599">
        <w:trPr>
          <w:cantSplit/>
          <w:trHeight w:val="64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«Детские инфекции» (папка-передвижка)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национальным календарем профилактических прививок; о некоторых острых инфекционных заболеваниях, их симптомах, лечении, о том, как ухаживать за больным ребенком в семье.</w:t>
            </w:r>
          </w:p>
        </w:tc>
      </w:tr>
      <w:tr w:rsidR="00DE2C18" w:rsidTr="00A87D44">
        <w:trPr>
          <w:cantSplit/>
          <w:trHeight w:val="413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B6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«Нужна ли детям </w:t>
            </w:r>
            <w:proofErr w:type="gramStart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сверх</w:t>
            </w:r>
            <w:proofErr w:type="gramEnd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 опека?» Наказания детей. Какими им быть?»  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Коррекция стиля родительского отношения к детям.</w:t>
            </w:r>
          </w:p>
        </w:tc>
      </w:tr>
      <w:tr w:rsidR="00DE2C18" w:rsidTr="006D2059">
        <w:trPr>
          <w:cantSplit/>
          <w:trHeight w:val="55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</w:t>
            </w:r>
          </w:p>
        </w:tc>
        <w:tc>
          <w:tcPr>
            <w:tcW w:w="0" w:type="auto"/>
          </w:tcPr>
          <w:p w:rsidR="00DE2C18" w:rsidRDefault="00DE2C18" w:rsidP="00B6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«Опасные горки»</w:t>
            </w:r>
          </w:p>
          <w:p w:rsidR="00DE2C18" w:rsidRPr="00722E46" w:rsidRDefault="00DE2C18" w:rsidP="00B6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059">
              <w:rPr>
                <w:rFonts w:ascii="Times New Roman" w:hAnsi="Times New Roman" w:cs="Times New Roman"/>
                <w:sz w:val="24"/>
                <w:szCs w:val="24"/>
              </w:rPr>
              <w:t>Не разрешайте детям кататься с горки, спуск с которой выходит на проезжую часть двора или улицы</w:t>
            </w:r>
          </w:p>
        </w:tc>
      </w:tr>
      <w:tr w:rsidR="00DE2C18" w:rsidTr="006D2059">
        <w:trPr>
          <w:cantSplit/>
          <w:trHeight w:val="413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Default="00DE2C18" w:rsidP="00B6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зд в тр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анспорте»</w:t>
            </w:r>
          </w:p>
        </w:tc>
        <w:tc>
          <w:tcPr>
            <w:tcW w:w="3629" w:type="dxa"/>
          </w:tcPr>
          <w:p w:rsidR="00DE2C18" w:rsidRPr="006D2059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059">
              <w:rPr>
                <w:rFonts w:ascii="Times New Roman" w:hAnsi="Times New Roman" w:cs="Times New Roman"/>
                <w:sz w:val="24"/>
                <w:szCs w:val="24"/>
              </w:rPr>
              <w:t>При проезде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транспорте покажите детям, как лучше принять устойчивое положение</w:t>
            </w:r>
          </w:p>
        </w:tc>
      </w:tr>
      <w:tr w:rsidR="00DE2C18" w:rsidTr="00E35599">
        <w:trPr>
          <w:cantSplit/>
          <w:trHeight w:val="412"/>
        </w:trPr>
        <w:tc>
          <w:tcPr>
            <w:tcW w:w="0" w:type="auto"/>
            <w:vMerge/>
            <w:textDirection w:val="btLr"/>
          </w:tcPr>
          <w:p w:rsidR="00DE2C18" w:rsidRPr="00722E46" w:rsidRDefault="00DE2C18" w:rsidP="00847B6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Default="00DE2C18" w:rsidP="00B6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«Аварийный выход»</w:t>
            </w:r>
          </w:p>
        </w:tc>
        <w:tc>
          <w:tcPr>
            <w:tcW w:w="3629" w:type="dxa"/>
          </w:tcPr>
          <w:p w:rsidR="00DE2C18" w:rsidRPr="006D2059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указателем </w:t>
            </w:r>
          </w:p>
        </w:tc>
      </w:tr>
      <w:tr w:rsidR="00DE2C18" w:rsidTr="008F67BC">
        <w:trPr>
          <w:cantSplit/>
          <w:trHeight w:val="1952"/>
        </w:trPr>
        <w:tc>
          <w:tcPr>
            <w:tcW w:w="0" w:type="auto"/>
            <w:vMerge w:val="restart"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«Грипп. Меры профилактики. Симптомы данного заболевания»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сада.</w:t>
            </w:r>
          </w:p>
        </w:tc>
      </w:tr>
      <w:tr w:rsidR="00DE2C18" w:rsidTr="00E35599">
        <w:trPr>
          <w:cantSplit/>
          <w:trHeight w:val="158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«Личностная готовность ребенка к школе»</w:t>
            </w:r>
          </w:p>
        </w:tc>
        <w:tc>
          <w:tcPr>
            <w:tcW w:w="3629" w:type="dxa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Определение готовности воспитанников к школе.</w:t>
            </w:r>
          </w:p>
        </w:tc>
      </w:tr>
      <w:tr w:rsidR="00DE2C18" w:rsidTr="00E35599">
        <w:trPr>
          <w:cantSplit/>
          <w:trHeight w:val="157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«Волевая готовность ребенка к школе»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E35599">
        <w:trPr>
          <w:cantSplit/>
          <w:trHeight w:val="78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«Интеллектуальная готовность ребенка к школе»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E35599">
        <w:trPr>
          <w:cantSplit/>
          <w:trHeight w:val="320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Конкурс новогодних игрушек, поделок «</w:t>
            </w:r>
            <w:proofErr w:type="spellStart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Ёлкины</w:t>
            </w:r>
            <w:proofErr w:type="spellEnd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 игрушки», «Мастерская Деда Мороза»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 у детей в совместной деятельности родителями.</w:t>
            </w:r>
          </w:p>
        </w:tc>
      </w:tr>
      <w:tr w:rsidR="00DE2C18" w:rsidTr="00E35599">
        <w:trPr>
          <w:cantSplit/>
          <w:trHeight w:val="320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украшению группы, подготовке костюмов и атрибутов для новогоднего утренника. Создание праздничной атмосферы, положительных эмоций.</w:t>
            </w:r>
          </w:p>
        </w:tc>
      </w:tr>
      <w:tr w:rsidR="00DE2C18" w:rsidTr="00DE2C18">
        <w:trPr>
          <w:cantSplit/>
          <w:trHeight w:val="413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«Огород на подоконнике»</w:t>
            </w:r>
          </w:p>
        </w:tc>
        <w:tc>
          <w:tcPr>
            <w:tcW w:w="3629" w:type="dxa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совместной деятельности с детьми на ожидание результата.</w:t>
            </w:r>
          </w:p>
        </w:tc>
      </w:tr>
      <w:tr w:rsidR="00DE2C18" w:rsidTr="00E35599">
        <w:trPr>
          <w:cantSplit/>
          <w:trHeight w:val="412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«Наша дружная семья»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E35599">
        <w:trPr>
          <w:cantSplit/>
          <w:trHeight w:val="28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4738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DE2C18" w:rsidRPr="00722E46" w:rsidRDefault="00DE2C18" w:rsidP="004738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«О здоровье всерьез!»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осознания родителями необходимости совместной работы детского сада и семьи для сохранения здоровья детей.</w:t>
            </w:r>
          </w:p>
        </w:tc>
      </w:tr>
      <w:tr w:rsidR="00DE2C18" w:rsidTr="00E35599">
        <w:trPr>
          <w:cantSplit/>
          <w:trHeight w:val="64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Памятка «Скоро Новый год»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Правила поведения на елках</w:t>
            </w:r>
          </w:p>
        </w:tc>
      </w:tr>
      <w:tr w:rsidR="00DE2C18" w:rsidTr="00E35599">
        <w:trPr>
          <w:cantSplit/>
          <w:trHeight w:val="64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B64A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«Здоровый образ жизни семьи» передвижка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Привлечение внимания семьи к вопросам оздоровления в домашних условиях.</w:t>
            </w:r>
          </w:p>
        </w:tc>
      </w:tr>
      <w:tr w:rsidR="00DE2C18" w:rsidTr="00E35599">
        <w:trPr>
          <w:cantSplit/>
          <w:trHeight w:val="81"/>
        </w:trPr>
        <w:tc>
          <w:tcPr>
            <w:tcW w:w="0" w:type="auto"/>
            <w:vMerge w:val="restart"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«Дорога в библиотеку»</w:t>
            </w:r>
          </w:p>
        </w:tc>
        <w:tc>
          <w:tcPr>
            <w:tcW w:w="3629" w:type="dxa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Распространение педагогических знаний среди родителей, теоретическая помощь родителям в вопросах воспитания детей.</w:t>
            </w:r>
          </w:p>
        </w:tc>
      </w:tr>
      <w:tr w:rsidR="00DE2C18" w:rsidTr="00E35599">
        <w:trPr>
          <w:cantSplit/>
          <w:trHeight w:val="78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«Воспитывайте будущего читателя»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E35599">
        <w:trPr>
          <w:cantSplit/>
          <w:trHeight w:val="78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«Что и как читать ребенку дома»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E35599">
        <w:trPr>
          <w:cantSplit/>
          <w:trHeight w:val="78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«Как отвечать на детские вопросы»</w:t>
            </w:r>
          </w:p>
        </w:tc>
        <w:tc>
          <w:tcPr>
            <w:tcW w:w="3629" w:type="dxa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C18" w:rsidTr="00B31D87">
        <w:trPr>
          <w:cantSplit/>
          <w:trHeight w:val="320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Фотовыставка «Мой четвероногий друг»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совместной деятельности с детьми дома, воспитывать желание вместе доводить дело до конца и видеть свой результат на выставке.</w:t>
            </w:r>
          </w:p>
        </w:tc>
      </w:tr>
      <w:tr w:rsidR="00DE2C18" w:rsidTr="00E35599">
        <w:trPr>
          <w:cantSplit/>
          <w:trHeight w:val="320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Строительство снежного городка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взаимодействия родителей и детей. Активизация включенности родителей в работу детского сада.</w:t>
            </w:r>
          </w:p>
        </w:tc>
      </w:tr>
      <w:tr w:rsidR="00DE2C18" w:rsidTr="00DE2C18">
        <w:trPr>
          <w:cantSplit/>
          <w:trHeight w:val="82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всех видов </w:t>
            </w:r>
            <w:proofErr w:type="spellStart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–образовательной работы коллектива ДОУ с детьми. Установление партнерских отношений с семьями воспитанников.</w:t>
            </w:r>
          </w:p>
        </w:tc>
      </w:tr>
      <w:tr w:rsidR="00DE2C18" w:rsidTr="00E35599">
        <w:trPr>
          <w:cantSplit/>
          <w:trHeight w:val="82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Мини-проект «Колесо истории. Служба ГАИ»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поиск информации по теме проекта</w:t>
            </w:r>
          </w:p>
        </w:tc>
      </w:tr>
      <w:tr w:rsidR="00DE2C18" w:rsidTr="00E35599">
        <w:trPr>
          <w:cantSplit/>
          <w:trHeight w:val="228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B31D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DE2C18" w:rsidRPr="00722E46" w:rsidRDefault="00DE2C18" w:rsidP="00B31D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«Восприятие книги ребенком»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Выявление отношения к книге в семье.</w:t>
            </w:r>
          </w:p>
        </w:tc>
      </w:tr>
      <w:tr w:rsidR="00DE2C18" w:rsidTr="00F24885">
        <w:trPr>
          <w:cantSplit/>
          <w:trHeight w:val="64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«Мои права» (папка-передвижка)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правами детей.«Памятка для родителей по защите прав и достоинств ребенка в семье»</w:t>
            </w:r>
          </w:p>
        </w:tc>
      </w:tr>
      <w:tr w:rsidR="00DE2C18" w:rsidTr="00E35599">
        <w:trPr>
          <w:cantSplit/>
          <w:trHeight w:val="645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«Почему ребенок обманывает» (книга: маленькие подсказки для родителей)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Рекомендации родителям о том, как правильно вести себя в данной ситуации и, как найти правильное решение в этой проблеме.</w:t>
            </w:r>
          </w:p>
        </w:tc>
      </w:tr>
      <w:tr w:rsidR="00DE2C18" w:rsidTr="00E35599">
        <w:trPr>
          <w:cantSplit/>
          <w:trHeight w:val="228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«Волшебный мир книги»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Подведение родителей к выводу, что чтение детских книг играет огромную роль для их всестороннего развития.</w:t>
            </w:r>
          </w:p>
        </w:tc>
      </w:tr>
      <w:tr w:rsidR="00DE2C18" w:rsidTr="001A5330">
        <w:trPr>
          <w:cantSplit/>
          <w:trHeight w:val="413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</w:t>
            </w:r>
          </w:p>
        </w:tc>
        <w:tc>
          <w:tcPr>
            <w:tcW w:w="0" w:type="auto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Понаблюдать с ребенком за работой сотрудника ГИБДД</w:t>
            </w:r>
          </w:p>
        </w:tc>
        <w:tc>
          <w:tcPr>
            <w:tcW w:w="3629" w:type="dxa"/>
          </w:tcPr>
          <w:p w:rsidR="00DE2C18" w:rsidRPr="00722E46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ребенку о жестах сотрудника и его работе</w:t>
            </w:r>
          </w:p>
        </w:tc>
      </w:tr>
      <w:tr w:rsidR="00DE2C18" w:rsidTr="00E35599">
        <w:trPr>
          <w:cantSplit/>
          <w:trHeight w:val="412"/>
        </w:trPr>
        <w:tc>
          <w:tcPr>
            <w:tcW w:w="0" w:type="auto"/>
            <w:vMerge/>
            <w:textDirection w:val="btLr"/>
          </w:tcPr>
          <w:p w:rsidR="00DE2C18" w:rsidRPr="00722E46" w:rsidRDefault="00DE2C18" w:rsidP="00E3559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E2C18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E2C18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литературы «Библиотечка семейного чтения»</w:t>
            </w:r>
          </w:p>
        </w:tc>
        <w:tc>
          <w:tcPr>
            <w:tcW w:w="3629" w:type="dxa"/>
          </w:tcPr>
          <w:p w:rsidR="00DE2C18" w:rsidRDefault="00DE2C18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родителям в выборе литературы для семейного чтения</w:t>
            </w:r>
          </w:p>
        </w:tc>
      </w:tr>
      <w:tr w:rsidR="00B17BFD" w:rsidTr="00722E46">
        <w:trPr>
          <w:cantSplit/>
          <w:trHeight w:val="63"/>
        </w:trPr>
        <w:tc>
          <w:tcPr>
            <w:tcW w:w="993" w:type="dxa"/>
            <w:vMerge w:val="restart"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vMerge w:val="restart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«Из того, что под рукой – игры для развития ребенка»</w:t>
            </w:r>
          </w:p>
        </w:tc>
        <w:tc>
          <w:tcPr>
            <w:tcW w:w="3629" w:type="dxa"/>
            <w:vMerge w:val="restart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психолого-педагогических знаний родителей, теоретическая помощь родителям в вопросах воспитания детей. Помощь в подборе развивающих игр</w:t>
            </w:r>
          </w:p>
        </w:tc>
      </w:tr>
      <w:tr w:rsidR="00B17BFD" w:rsidTr="00722E46">
        <w:trPr>
          <w:cantSplit/>
          <w:trHeight w:val="63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«Игра дошкольников в условиях семейного воспитания»</w:t>
            </w:r>
          </w:p>
        </w:tc>
        <w:tc>
          <w:tcPr>
            <w:tcW w:w="3629" w:type="dxa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BFD" w:rsidTr="00722E46">
        <w:trPr>
          <w:cantSplit/>
          <w:trHeight w:val="63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«Готовимся к письму»</w:t>
            </w:r>
          </w:p>
        </w:tc>
        <w:tc>
          <w:tcPr>
            <w:tcW w:w="3629" w:type="dxa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BFD" w:rsidTr="00722E46">
        <w:trPr>
          <w:cantSplit/>
          <w:trHeight w:val="654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«Подготовка детей к школе»</w:t>
            </w:r>
          </w:p>
        </w:tc>
        <w:tc>
          <w:tcPr>
            <w:tcW w:w="3629" w:type="dxa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BFD" w:rsidTr="00722E46">
        <w:trPr>
          <w:cantSplit/>
          <w:trHeight w:val="240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Выставка «Широкая Масленица» (на лучшее чучело Зимы)</w:t>
            </w:r>
          </w:p>
        </w:tc>
        <w:tc>
          <w:tcPr>
            <w:tcW w:w="3629" w:type="dxa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 у детей в совместной деятельности родителями.</w:t>
            </w:r>
          </w:p>
        </w:tc>
      </w:tr>
      <w:tr w:rsidR="00B17BFD" w:rsidTr="00722E46">
        <w:trPr>
          <w:cantSplit/>
          <w:trHeight w:val="240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Фотовыставка «Мой папа – самый лучший»</w:t>
            </w:r>
          </w:p>
        </w:tc>
        <w:tc>
          <w:tcPr>
            <w:tcW w:w="3629" w:type="dxa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совместной деятельности с детьми дома, воспитывать желание вместе доводить дело до конца и видеть свой результат на выставке.</w:t>
            </w:r>
          </w:p>
        </w:tc>
      </w:tr>
      <w:tr w:rsidR="00B17BFD" w:rsidTr="00722E46">
        <w:trPr>
          <w:cantSplit/>
          <w:trHeight w:val="240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</w:t>
            </w:r>
            <w:proofErr w:type="gramStart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proofErr w:type="gramEnd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23 февраля «Мы - будущие защитники Отечества»</w:t>
            </w:r>
          </w:p>
        </w:tc>
        <w:tc>
          <w:tcPr>
            <w:tcW w:w="3629" w:type="dxa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Активизация пап в жизни детского сада. Создание атмосферы общности интересов детей и родителей. Воспитание патриотизма.</w:t>
            </w:r>
          </w:p>
        </w:tc>
      </w:tr>
      <w:tr w:rsidR="00B17BFD" w:rsidTr="00722E46">
        <w:trPr>
          <w:cantSplit/>
          <w:trHeight w:val="240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Выставка «Парад военной техники»</w:t>
            </w:r>
          </w:p>
        </w:tc>
        <w:tc>
          <w:tcPr>
            <w:tcW w:w="3629" w:type="dxa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совместной деятельности с детьми дома, воспитывать желание вместе доводить дело до конца и видеть свой результат на выставке.</w:t>
            </w:r>
          </w:p>
        </w:tc>
      </w:tr>
      <w:tr w:rsidR="00B17BFD" w:rsidTr="00722E46">
        <w:trPr>
          <w:cantSplit/>
          <w:trHeight w:val="285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AD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B17BFD" w:rsidRPr="00722E46" w:rsidRDefault="00B17BFD" w:rsidP="00AD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Выявление удовлетворенности родителей работой дошкольного учреждения</w:t>
            </w:r>
          </w:p>
        </w:tc>
        <w:tc>
          <w:tcPr>
            <w:tcW w:w="3629" w:type="dxa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Выявить степень удовлетворенности работой коллектива детского сада.</w:t>
            </w:r>
          </w:p>
        </w:tc>
      </w:tr>
      <w:tr w:rsidR="00B17BFD" w:rsidTr="00722E46">
        <w:trPr>
          <w:cantSplit/>
          <w:trHeight w:val="645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«Роль семьи в воспитании ребенка»</w:t>
            </w:r>
          </w:p>
        </w:tc>
        <w:tc>
          <w:tcPr>
            <w:tcW w:w="3629" w:type="dxa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Распространение педагогических знаний среди родителей, теоретическая помощь родителям в вопросах воспитания детей.</w:t>
            </w:r>
          </w:p>
        </w:tc>
      </w:tr>
      <w:tr w:rsidR="00B17BFD" w:rsidTr="00B17BFD">
        <w:trPr>
          <w:cantSplit/>
          <w:trHeight w:val="413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«Наука побеждать!» (книга: маленькие подсказки для родителей)</w:t>
            </w:r>
          </w:p>
        </w:tc>
        <w:tc>
          <w:tcPr>
            <w:tcW w:w="3629" w:type="dxa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Рекомендации родителям, как воспитать ребенка-лидера.</w:t>
            </w:r>
          </w:p>
        </w:tc>
      </w:tr>
      <w:tr w:rsidR="00B17BFD" w:rsidTr="00722E46">
        <w:trPr>
          <w:cantSplit/>
          <w:trHeight w:val="412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0B3F7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поведения при пожаре»</w:t>
            </w:r>
          </w:p>
        </w:tc>
        <w:tc>
          <w:tcPr>
            <w:tcW w:w="3629" w:type="dxa"/>
          </w:tcPr>
          <w:p w:rsidR="00B17BFD" w:rsidRPr="00722E46" w:rsidRDefault="00B17BFD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памятки для родителей</w:t>
            </w:r>
          </w:p>
        </w:tc>
      </w:tr>
      <w:tr w:rsidR="00B17BFD" w:rsidTr="00722E46">
        <w:trPr>
          <w:cantSplit/>
          <w:trHeight w:val="105"/>
        </w:trPr>
        <w:tc>
          <w:tcPr>
            <w:tcW w:w="993" w:type="dxa"/>
            <w:vMerge/>
            <w:textDirection w:val="btLr"/>
          </w:tcPr>
          <w:p w:rsidR="00B17BFD" w:rsidRPr="00722E46" w:rsidRDefault="00B17BFD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7BFD" w:rsidRPr="00722E46" w:rsidRDefault="00BF39A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0" w:type="auto"/>
          </w:tcPr>
          <w:p w:rsidR="00B17BFD" w:rsidRPr="00722E46" w:rsidRDefault="00BF39A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«Посеять в детских душах доброту»</w:t>
            </w:r>
          </w:p>
        </w:tc>
        <w:tc>
          <w:tcPr>
            <w:tcW w:w="3629" w:type="dxa"/>
          </w:tcPr>
          <w:p w:rsidR="00B17BFD" w:rsidRPr="00722E46" w:rsidRDefault="00BF39A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собрание для пап, с целью привлечения их к воспитанию детей</w:t>
            </w:r>
          </w:p>
        </w:tc>
      </w:tr>
      <w:tr w:rsidR="0013265F" w:rsidTr="00722E46">
        <w:trPr>
          <w:cantSplit/>
          <w:trHeight w:val="105"/>
        </w:trPr>
        <w:tc>
          <w:tcPr>
            <w:tcW w:w="993" w:type="dxa"/>
            <w:vMerge w:val="restart"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0" w:type="auto"/>
            <w:vMerge w:val="restart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«Как доказать ребенку свою любовь»</w:t>
            </w:r>
          </w:p>
        </w:tc>
        <w:tc>
          <w:tcPr>
            <w:tcW w:w="3629" w:type="dxa"/>
            <w:vMerge w:val="restart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психолого-педагогических знаний родителей.</w:t>
            </w:r>
          </w:p>
        </w:tc>
      </w:tr>
      <w:tr w:rsidR="0013265F" w:rsidTr="00722E46">
        <w:trPr>
          <w:cantSplit/>
          <w:trHeight w:val="105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«Как быть самой лучшей мамой для своего ребенка»</w:t>
            </w:r>
          </w:p>
        </w:tc>
        <w:tc>
          <w:tcPr>
            <w:tcW w:w="3629" w:type="dxa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65F" w:rsidTr="00722E46">
        <w:trPr>
          <w:cantSplit/>
          <w:trHeight w:val="158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«Место и роль семьи в подготовке ребенка к школе»</w:t>
            </w:r>
          </w:p>
        </w:tc>
        <w:tc>
          <w:tcPr>
            <w:tcW w:w="3629" w:type="dxa"/>
            <w:vMerge w:val="restart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Определение готовности воспитанников к школе.</w:t>
            </w:r>
          </w:p>
        </w:tc>
      </w:tr>
      <w:tr w:rsidR="0013265F" w:rsidTr="00722E46">
        <w:trPr>
          <w:cantSplit/>
          <w:trHeight w:val="157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«Готовность к школе и условия успешной учебы»</w:t>
            </w:r>
          </w:p>
        </w:tc>
        <w:tc>
          <w:tcPr>
            <w:tcW w:w="3629" w:type="dxa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65F" w:rsidTr="00722E46">
        <w:trPr>
          <w:cantSplit/>
          <w:trHeight w:val="157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«Дружеские отношения взрослых и детей в семье – основа воспитания положительных черт характера»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родителям в воспитании детей</w:t>
            </w:r>
          </w:p>
        </w:tc>
      </w:tr>
      <w:tr w:rsidR="0013265F" w:rsidTr="00722E46">
        <w:trPr>
          <w:cantSplit/>
          <w:trHeight w:val="320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Оформление семейных газет «Мамины помощники»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совместной деятельности с детьми дома, воспитывать желание вместе доводить дело до конца и видеть свой результат на выставке.</w:t>
            </w:r>
          </w:p>
        </w:tc>
      </w:tr>
      <w:tr w:rsidR="0013265F" w:rsidTr="00722E46">
        <w:trPr>
          <w:cantSplit/>
          <w:trHeight w:val="320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Утренник, посвященный Международному женскому дню «Наши любимые мамы»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Демонстрация творческих способностей детей, сформированных творческих умений и навыков; развитие эмоционально – насыщенного взаимодействия родителей, детей, работников ДОУ.</w:t>
            </w:r>
          </w:p>
        </w:tc>
      </w:tr>
      <w:tr w:rsidR="0013265F" w:rsidTr="00722E46">
        <w:trPr>
          <w:cantSplit/>
          <w:trHeight w:val="320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Выставка «Семейные реликвии»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Демонстрация уважительного отношения детского сада к семейным ценностям, развитие позитивного отношения родителей к детскому саду.</w:t>
            </w:r>
          </w:p>
        </w:tc>
      </w:tr>
      <w:tr w:rsidR="0013265F" w:rsidTr="0013265F">
        <w:trPr>
          <w:cantSplit/>
          <w:trHeight w:val="278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«Колесо истории ПДД»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проектной деятельности</w:t>
            </w:r>
          </w:p>
        </w:tc>
      </w:tr>
      <w:tr w:rsidR="0013265F" w:rsidTr="00722E46">
        <w:trPr>
          <w:cantSplit/>
          <w:trHeight w:val="277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скворечников</w:t>
            </w:r>
          </w:p>
        </w:tc>
        <w:tc>
          <w:tcPr>
            <w:tcW w:w="3629" w:type="dxa"/>
          </w:tcPr>
          <w:p w:rsidR="0013265F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Привлечь родителей к процессу воспитания детей </w:t>
            </w:r>
          </w:p>
        </w:tc>
      </w:tr>
      <w:tr w:rsidR="0013265F" w:rsidTr="00722E46">
        <w:trPr>
          <w:cantSplit/>
          <w:trHeight w:val="285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0B1E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13265F" w:rsidRPr="00722E46" w:rsidRDefault="0013265F" w:rsidP="000B1E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«Хорошие ли вы родители?»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Выявление детско-родительских отношений</w:t>
            </w:r>
          </w:p>
        </w:tc>
      </w:tr>
      <w:tr w:rsidR="0013265F" w:rsidTr="00722E46">
        <w:trPr>
          <w:cantSplit/>
          <w:trHeight w:val="285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«Осторожно – «добрый дядя»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Знакомство родителей с методикой ознакомления дошкольников с правилами поведения с незнакомыми людьми.</w:t>
            </w:r>
          </w:p>
        </w:tc>
      </w:tr>
      <w:tr w:rsidR="0013265F" w:rsidTr="00722E46">
        <w:trPr>
          <w:cantSplit/>
          <w:trHeight w:val="285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4863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</w:t>
            </w:r>
          </w:p>
        </w:tc>
        <w:tc>
          <w:tcPr>
            <w:tcW w:w="0" w:type="auto"/>
          </w:tcPr>
          <w:p w:rsidR="0013265F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Выучите с детьми домашний адрес, телефон, имена и отчества родителей.</w:t>
            </w:r>
          </w:p>
          <w:p w:rsidR="0013265F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 ребенку, кого можно назвать чужим, а кого своим.</w:t>
            </w:r>
          </w:p>
          <w:p w:rsidR="0013265F" w:rsidRPr="00412D38" w:rsidRDefault="0013265F" w:rsidP="00412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38">
              <w:rPr>
                <w:rFonts w:ascii="Times New Roman" w:hAnsi="Times New Roman" w:cs="Times New Roman"/>
                <w:sz w:val="24"/>
                <w:szCs w:val="24"/>
              </w:rPr>
              <w:t>Создание проблемных ситуаций:</w:t>
            </w:r>
          </w:p>
          <w:p w:rsidR="0013265F" w:rsidRPr="00722E46" w:rsidRDefault="0013265F" w:rsidP="00412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38">
              <w:rPr>
                <w:rFonts w:ascii="Times New Roman" w:hAnsi="Times New Roman" w:cs="Times New Roman"/>
                <w:sz w:val="24"/>
                <w:szCs w:val="24"/>
              </w:rPr>
              <w:t>«Чужой в машине», «Чужой в квартире»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родителям в воспитании детей по правилам безопасности жизнедеятельности</w:t>
            </w:r>
          </w:p>
        </w:tc>
      </w:tr>
      <w:tr w:rsidR="0013265F" w:rsidTr="00722E46">
        <w:trPr>
          <w:cantSplit/>
          <w:trHeight w:val="105"/>
        </w:trPr>
        <w:tc>
          <w:tcPr>
            <w:tcW w:w="993" w:type="dxa"/>
            <w:vMerge w:val="restart"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vMerge w:val="restart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«Идем в школу»</w:t>
            </w:r>
          </w:p>
        </w:tc>
        <w:tc>
          <w:tcPr>
            <w:tcW w:w="3629" w:type="dxa"/>
            <w:vMerge w:val="restart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Определение готовности воспитанников к школе.</w:t>
            </w:r>
          </w:p>
        </w:tc>
      </w:tr>
      <w:tr w:rsidR="0013265F" w:rsidTr="00722E46">
        <w:trPr>
          <w:cantSplit/>
          <w:trHeight w:val="105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«Здоровье первоклассника»</w:t>
            </w:r>
          </w:p>
        </w:tc>
        <w:tc>
          <w:tcPr>
            <w:tcW w:w="3629" w:type="dxa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65F" w:rsidTr="00F15E6A">
        <w:trPr>
          <w:cantSplit/>
          <w:trHeight w:val="555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«Ребенок и дорога. Правила поведения на дороге»</w:t>
            </w:r>
          </w:p>
        </w:tc>
        <w:tc>
          <w:tcPr>
            <w:tcW w:w="3629" w:type="dxa"/>
          </w:tcPr>
          <w:p w:rsidR="0013265F" w:rsidRPr="00722E46" w:rsidRDefault="0013265F" w:rsidP="00820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Реализация единого замысла по обучению детей правилам дорожного движения в детском саду и дома.</w:t>
            </w:r>
          </w:p>
        </w:tc>
      </w:tr>
      <w:tr w:rsidR="0013265F" w:rsidTr="003222AC">
        <w:trPr>
          <w:cantSplit/>
          <w:trHeight w:val="413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поведения при пожаре в местах массового скопления людей»</w:t>
            </w:r>
          </w:p>
        </w:tc>
        <w:tc>
          <w:tcPr>
            <w:tcW w:w="3629" w:type="dxa"/>
          </w:tcPr>
          <w:p w:rsidR="0013265F" w:rsidRPr="00722E46" w:rsidRDefault="0013265F" w:rsidP="00820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с целью их обучения правилам пожарной безопасности</w:t>
            </w:r>
          </w:p>
        </w:tc>
      </w:tr>
      <w:tr w:rsidR="0013265F" w:rsidTr="00722E46">
        <w:trPr>
          <w:cantSplit/>
          <w:trHeight w:val="412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правильно общаться с детьми»</w:t>
            </w:r>
          </w:p>
        </w:tc>
        <w:tc>
          <w:tcPr>
            <w:tcW w:w="3629" w:type="dxa"/>
          </w:tcPr>
          <w:p w:rsidR="0013265F" w:rsidRDefault="0013265F" w:rsidP="00820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помощи родителям в воспитании детей</w:t>
            </w:r>
          </w:p>
        </w:tc>
      </w:tr>
      <w:tr w:rsidR="0013265F" w:rsidTr="00722E46">
        <w:trPr>
          <w:cantSplit/>
          <w:trHeight w:val="480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Конкурс поделок «Пасха в гости к нам пришла»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 у детей в совместной деятельности с родителями.</w:t>
            </w:r>
          </w:p>
        </w:tc>
      </w:tr>
      <w:tr w:rsidR="0013265F" w:rsidTr="0013265F">
        <w:trPr>
          <w:cantSplit/>
          <w:trHeight w:val="413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Выставка «Этот загадочный космос»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оформлению уголка космонавтики.</w:t>
            </w:r>
          </w:p>
        </w:tc>
      </w:tr>
      <w:tr w:rsidR="0013265F" w:rsidTr="003222AC">
        <w:trPr>
          <w:cantSplit/>
          <w:trHeight w:val="412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Мини-проект «</w:t>
            </w:r>
            <w:r w:rsidR="009D7B8E">
              <w:rPr>
                <w:rFonts w:ascii="Times New Roman" w:hAnsi="Times New Roman" w:cs="Times New Roman"/>
                <w:sz w:val="24"/>
                <w:szCs w:val="24"/>
              </w:rPr>
              <w:t>Земля – наш дом родной»</w:t>
            </w:r>
          </w:p>
        </w:tc>
        <w:tc>
          <w:tcPr>
            <w:tcW w:w="3629" w:type="dxa"/>
          </w:tcPr>
          <w:p w:rsidR="0013265F" w:rsidRPr="00722E46" w:rsidRDefault="009D7B8E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поиск информации по теме проекта</w:t>
            </w:r>
          </w:p>
        </w:tc>
      </w:tr>
      <w:tr w:rsidR="0013265F" w:rsidTr="00722E46">
        <w:trPr>
          <w:cantSplit/>
          <w:trHeight w:val="228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8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13265F" w:rsidRPr="00722E46" w:rsidRDefault="0013265F" w:rsidP="0098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«Скоро в школу!»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Определение готовности детей к школе.</w:t>
            </w:r>
          </w:p>
        </w:tc>
      </w:tr>
      <w:tr w:rsidR="0013265F" w:rsidTr="00722E46">
        <w:trPr>
          <w:cantSplit/>
          <w:trHeight w:val="228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«Детские заболевания»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родителей с детскими заболеваниями, их </w:t>
            </w:r>
            <w:proofErr w:type="gramStart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симптомах</w:t>
            </w:r>
            <w:proofErr w:type="gramEnd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, лечении, о том, как ухаживать за больным ребенком в семье.</w:t>
            </w:r>
          </w:p>
        </w:tc>
      </w:tr>
      <w:tr w:rsidR="0013265F" w:rsidTr="00722E46">
        <w:trPr>
          <w:cantSplit/>
          <w:trHeight w:val="228"/>
        </w:trPr>
        <w:tc>
          <w:tcPr>
            <w:tcW w:w="993" w:type="dxa"/>
            <w:vMerge/>
            <w:textDirection w:val="btLr"/>
          </w:tcPr>
          <w:p w:rsidR="0013265F" w:rsidRPr="00722E46" w:rsidRDefault="0013265F" w:rsidP="000B1E7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0" w:type="auto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«Семья на пороге школьной жизни. Идём в школу»</w:t>
            </w:r>
          </w:p>
        </w:tc>
        <w:tc>
          <w:tcPr>
            <w:tcW w:w="3629" w:type="dxa"/>
          </w:tcPr>
          <w:p w:rsidR="0013265F" w:rsidRPr="00722E46" w:rsidRDefault="0013265F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точек зрения родителей в </w:t>
            </w:r>
            <w:proofErr w:type="spellStart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предшкольный</w:t>
            </w:r>
            <w:proofErr w:type="spellEnd"/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 период жизни ребёнка.</w:t>
            </w:r>
          </w:p>
        </w:tc>
      </w:tr>
      <w:tr w:rsidR="00B91D15" w:rsidTr="00B91D15">
        <w:trPr>
          <w:cantSplit/>
          <w:trHeight w:val="328"/>
        </w:trPr>
        <w:tc>
          <w:tcPr>
            <w:tcW w:w="993" w:type="dxa"/>
            <w:vMerge w:val="restart"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  <w:vMerge w:val="restart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«Комната первоклассника»</w:t>
            </w:r>
          </w:p>
        </w:tc>
        <w:tc>
          <w:tcPr>
            <w:tcW w:w="3629" w:type="dxa"/>
            <w:vMerge w:val="restart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психолого-педагогических знаний родителей, теоретическая помощь родителям в вопросах воспитания детей.</w:t>
            </w:r>
          </w:p>
        </w:tc>
      </w:tr>
      <w:tr w:rsidR="00B91D15" w:rsidTr="00B91D15">
        <w:trPr>
          <w:cantSplit/>
          <w:trHeight w:val="345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«Сказки для «почемучек»</w:t>
            </w:r>
          </w:p>
        </w:tc>
        <w:tc>
          <w:tcPr>
            <w:tcW w:w="3629" w:type="dxa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D15" w:rsidTr="00B91D15">
        <w:trPr>
          <w:cantSplit/>
          <w:trHeight w:val="345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D15">
              <w:rPr>
                <w:rFonts w:ascii="Times New Roman" w:hAnsi="Times New Roman" w:cs="Times New Roman"/>
                <w:sz w:val="24"/>
                <w:szCs w:val="24"/>
              </w:rPr>
              <w:t xml:space="preserve">«Необычные уроки </w:t>
            </w:r>
            <w:proofErr w:type="spellStart"/>
            <w:proofErr w:type="gramStart"/>
            <w:r w:rsidRPr="00B91D15">
              <w:rPr>
                <w:rFonts w:ascii="Times New Roman" w:hAnsi="Times New Roman" w:cs="Times New Roman"/>
                <w:sz w:val="24"/>
                <w:szCs w:val="24"/>
              </w:rPr>
              <w:t>Ай-болита</w:t>
            </w:r>
            <w:proofErr w:type="spellEnd"/>
            <w:proofErr w:type="gramEnd"/>
            <w:r w:rsidRPr="00B91D1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29" w:type="dxa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D15" w:rsidTr="00B91D15">
        <w:trPr>
          <w:cantSplit/>
          <w:trHeight w:val="345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D15">
              <w:rPr>
                <w:rFonts w:ascii="Times New Roman" w:hAnsi="Times New Roman" w:cs="Times New Roman"/>
                <w:sz w:val="24"/>
                <w:szCs w:val="24"/>
              </w:rPr>
              <w:t>«Один дома – проверка на прочность»</w:t>
            </w:r>
          </w:p>
        </w:tc>
        <w:tc>
          <w:tcPr>
            <w:tcW w:w="3629" w:type="dxa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D15" w:rsidTr="00B91D15">
        <w:trPr>
          <w:cantSplit/>
          <w:trHeight w:val="481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провести лето»</w:t>
            </w:r>
          </w:p>
        </w:tc>
        <w:tc>
          <w:tcPr>
            <w:tcW w:w="3629" w:type="dxa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Рекомендации родителям по организации отдыха для детей</w:t>
            </w:r>
          </w:p>
        </w:tc>
      </w:tr>
      <w:tr w:rsidR="00B91D15" w:rsidTr="00722E46">
        <w:trPr>
          <w:cantSplit/>
          <w:trHeight w:val="320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работа с </w:t>
            </w:r>
            <w:r w:rsidRPr="00722E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родителями</w:t>
            </w: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Экскурсия к памятнику «Наши защитники».</w:t>
            </w:r>
          </w:p>
        </w:tc>
        <w:tc>
          <w:tcPr>
            <w:tcW w:w="3629" w:type="dxa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Воспитание патриотизма у дошкольников.</w:t>
            </w:r>
          </w:p>
        </w:tc>
      </w:tr>
      <w:tr w:rsidR="00B91D15" w:rsidTr="00722E46">
        <w:trPr>
          <w:cantSplit/>
          <w:trHeight w:val="320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Праздник, посвященный Дню Победы с участием ветеранов.</w:t>
            </w:r>
          </w:p>
        </w:tc>
        <w:tc>
          <w:tcPr>
            <w:tcW w:w="3629" w:type="dxa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Активизация пап в жизни детского сада. Создание атмосферы общности интересов детей и родителей. Воспитание патриотизма.</w:t>
            </w:r>
          </w:p>
        </w:tc>
      </w:tr>
      <w:tr w:rsidR="00B91D15" w:rsidTr="00412D38">
        <w:trPr>
          <w:cantSplit/>
          <w:trHeight w:val="690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Утренник, посвященный выпуску детей «До свидания, детский сад».</w:t>
            </w:r>
          </w:p>
        </w:tc>
        <w:tc>
          <w:tcPr>
            <w:tcW w:w="3629" w:type="dxa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подготовку к выпускному вечеру. Укреплять дружеские взаимоотношения в коллективе группы.</w:t>
            </w:r>
          </w:p>
        </w:tc>
      </w:tr>
      <w:tr w:rsidR="00B91D15" w:rsidTr="00A6375E">
        <w:trPr>
          <w:cantSplit/>
          <w:trHeight w:val="690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«Лучший способ сохранить свою жизнь на дорогах – соблюдать правила дорожного движения»</w:t>
            </w:r>
          </w:p>
        </w:tc>
        <w:tc>
          <w:tcPr>
            <w:tcW w:w="3629" w:type="dxa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дома с детьми памятку по правилам дорожного движения</w:t>
            </w:r>
          </w:p>
        </w:tc>
      </w:tr>
      <w:tr w:rsidR="00B91D15" w:rsidTr="00722E46">
        <w:trPr>
          <w:cantSplit/>
          <w:trHeight w:val="690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поделок по пожарной безопасности</w:t>
            </w:r>
          </w:p>
        </w:tc>
        <w:tc>
          <w:tcPr>
            <w:tcW w:w="3629" w:type="dxa"/>
          </w:tcPr>
          <w:p w:rsidR="00B91D15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деятельность группы</w:t>
            </w:r>
          </w:p>
        </w:tc>
      </w:tr>
      <w:tr w:rsidR="00B91D15" w:rsidTr="00722E46">
        <w:trPr>
          <w:cantSplit/>
          <w:trHeight w:val="285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722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B91D15" w:rsidRPr="00722E46" w:rsidRDefault="00B91D15" w:rsidP="00722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«Безопасность ребенка»</w:t>
            </w:r>
          </w:p>
        </w:tc>
        <w:tc>
          <w:tcPr>
            <w:tcW w:w="3629" w:type="dxa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Выявить знания детей с основами безопасности жизнедеятельности</w:t>
            </w:r>
          </w:p>
        </w:tc>
      </w:tr>
      <w:tr w:rsidR="00B91D15" w:rsidTr="00A6375E">
        <w:trPr>
          <w:cantSplit/>
          <w:trHeight w:val="690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Подготовка наглядной информации для родителей</w:t>
            </w: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«В путешествие с малышом» (книга: маленькие подсказки для родителей)</w:t>
            </w:r>
          </w:p>
        </w:tc>
        <w:tc>
          <w:tcPr>
            <w:tcW w:w="3629" w:type="dxa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E46">
              <w:rPr>
                <w:rFonts w:ascii="Times New Roman" w:hAnsi="Times New Roman" w:cs="Times New Roman"/>
                <w:sz w:val="24"/>
                <w:szCs w:val="24"/>
              </w:rPr>
              <w:t>Советы родителям, как подготовиться к поездке с ребенком, какой маршрут выбрать, как избежать непредвиденных ситуаций.</w:t>
            </w:r>
          </w:p>
        </w:tc>
      </w:tr>
      <w:tr w:rsidR="00B91D15" w:rsidTr="00722E46">
        <w:trPr>
          <w:cantSplit/>
          <w:trHeight w:val="690"/>
        </w:trPr>
        <w:tc>
          <w:tcPr>
            <w:tcW w:w="993" w:type="dxa"/>
            <w:vMerge/>
            <w:textDirection w:val="btLr"/>
          </w:tcPr>
          <w:p w:rsidR="00B91D15" w:rsidRPr="00722E46" w:rsidRDefault="00B91D15" w:rsidP="00C1071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</w:t>
            </w:r>
          </w:p>
        </w:tc>
        <w:tc>
          <w:tcPr>
            <w:tcW w:w="0" w:type="auto"/>
          </w:tcPr>
          <w:p w:rsidR="00B91D15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Предложить сходить с ребенком на митинг.</w:t>
            </w:r>
          </w:p>
          <w:p w:rsidR="00B91D15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о празднике День Победы, почему он так назван и кого поздравляют в этот день.</w:t>
            </w:r>
          </w:p>
          <w:p w:rsidR="00B91D15" w:rsidRPr="00722E46" w:rsidRDefault="00B91D15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Вспомнить, кто из ближайших родственников принимал участие в ВОВ</w:t>
            </w:r>
          </w:p>
        </w:tc>
        <w:tc>
          <w:tcPr>
            <w:tcW w:w="3629" w:type="dxa"/>
          </w:tcPr>
          <w:p w:rsidR="00B91D15" w:rsidRPr="00722E46" w:rsidRDefault="00FB5791" w:rsidP="0093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патриотическое воспитание, чувство гордости за своих предков</w:t>
            </w:r>
          </w:p>
        </w:tc>
      </w:tr>
    </w:tbl>
    <w:p w:rsidR="00935404" w:rsidRDefault="00935404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93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13E" w:rsidRDefault="001D513E" w:rsidP="001D51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6E4544" w:rsidRDefault="006E4544" w:rsidP="001D51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6E4544" w:rsidRPr="006E4544">
        <w:rPr>
          <w:rFonts w:ascii="Times New Roman" w:hAnsi="Times New Roman" w:cs="Times New Roman"/>
          <w:sz w:val="28"/>
          <w:szCs w:val="28"/>
        </w:rPr>
        <w:t>Алешина</w:t>
      </w:r>
      <w:proofErr w:type="gramEnd"/>
      <w:r w:rsidR="006E4544" w:rsidRPr="006E4544">
        <w:rPr>
          <w:rFonts w:ascii="Times New Roman" w:hAnsi="Times New Roman" w:cs="Times New Roman"/>
          <w:sz w:val="28"/>
          <w:szCs w:val="28"/>
        </w:rPr>
        <w:t xml:space="preserve"> Н. В. «Ознакомлен</w:t>
      </w:r>
      <w:r>
        <w:rPr>
          <w:rFonts w:ascii="Times New Roman" w:hAnsi="Times New Roman" w:cs="Times New Roman"/>
          <w:sz w:val="28"/>
          <w:szCs w:val="28"/>
        </w:rPr>
        <w:t xml:space="preserve">ие дошкольников с окружающим и </w:t>
      </w:r>
      <w:r w:rsidR="006E4544" w:rsidRPr="006E4544">
        <w:rPr>
          <w:rFonts w:ascii="Times New Roman" w:hAnsi="Times New Roman" w:cs="Times New Roman"/>
          <w:sz w:val="28"/>
          <w:szCs w:val="28"/>
        </w:rPr>
        <w:t xml:space="preserve">социальной действительностью в средней группе» - </w:t>
      </w:r>
      <w:r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ЭлизеТрэйтинг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Ц. Г. Л., </w:t>
      </w:r>
      <w:r w:rsidR="006E4544" w:rsidRPr="006E4544">
        <w:rPr>
          <w:rFonts w:ascii="Times New Roman" w:hAnsi="Times New Roman" w:cs="Times New Roman"/>
          <w:sz w:val="28"/>
          <w:szCs w:val="28"/>
        </w:rPr>
        <w:t>2014.</w:t>
      </w:r>
    </w:p>
    <w:p w:rsidR="00B049C1" w:rsidRP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049C1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B049C1">
        <w:rPr>
          <w:rFonts w:ascii="Times New Roman" w:hAnsi="Times New Roman" w:cs="Times New Roman"/>
          <w:sz w:val="28"/>
          <w:szCs w:val="28"/>
        </w:rPr>
        <w:t xml:space="preserve"> Н. Е. «От рождения до школы» – М.: 2014 Мозаика – Синтез.</w:t>
      </w:r>
    </w:p>
    <w:p w:rsid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E4544" w:rsidRPr="006E4544">
        <w:rPr>
          <w:rFonts w:ascii="Times New Roman" w:hAnsi="Times New Roman" w:cs="Times New Roman"/>
          <w:sz w:val="28"/>
          <w:szCs w:val="28"/>
        </w:rPr>
        <w:t xml:space="preserve">. Данилина Т.А., </w:t>
      </w:r>
      <w:proofErr w:type="spellStart"/>
      <w:r w:rsidR="006E4544" w:rsidRPr="006E4544">
        <w:rPr>
          <w:rFonts w:ascii="Times New Roman" w:hAnsi="Times New Roman" w:cs="Times New Roman"/>
          <w:sz w:val="28"/>
          <w:szCs w:val="28"/>
        </w:rPr>
        <w:t>Зедгенидзе</w:t>
      </w:r>
      <w:proofErr w:type="spellEnd"/>
      <w:r w:rsidR="006E4544" w:rsidRPr="006E4544">
        <w:rPr>
          <w:rFonts w:ascii="Times New Roman" w:hAnsi="Times New Roman" w:cs="Times New Roman"/>
          <w:sz w:val="28"/>
          <w:szCs w:val="28"/>
        </w:rPr>
        <w:t xml:space="preserve"> В.Я., Степина Н.М</w:t>
      </w:r>
      <w:r>
        <w:rPr>
          <w:rFonts w:ascii="Times New Roman" w:hAnsi="Times New Roman" w:cs="Times New Roman"/>
          <w:sz w:val="28"/>
          <w:szCs w:val="28"/>
        </w:rPr>
        <w:t xml:space="preserve">. В мире детских эмоций. - М.: </w:t>
      </w:r>
      <w:r w:rsidR="006E4544" w:rsidRPr="006E4544">
        <w:rPr>
          <w:rFonts w:ascii="Times New Roman" w:hAnsi="Times New Roman" w:cs="Times New Roman"/>
          <w:sz w:val="28"/>
          <w:szCs w:val="28"/>
        </w:rPr>
        <w:t>Айрис-пресс, 2010.</w:t>
      </w:r>
    </w:p>
    <w:p w:rsidR="00B049C1" w:rsidRP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049C1">
        <w:rPr>
          <w:rFonts w:ascii="Times New Roman" w:hAnsi="Times New Roman" w:cs="Times New Roman"/>
          <w:sz w:val="28"/>
          <w:szCs w:val="28"/>
        </w:rPr>
        <w:t>Дорохов А. «Зеленый, желтый, красный»</w:t>
      </w:r>
    </w:p>
    <w:p w:rsid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E4544" w:rsidRPr="006E4544">
        <w:rPr>
          <w:rFonts w:ascii="Times New Roman" w:hAnsi="Times New Roman" w:cs="Times New Roman"/>
          <w:sz w:val="28"/>
          <w:szCs w:val="28"/>
        </w:rPr>
        <w:t xml:space="preserve">. Дурова А.В. Очень важный разговор: Беседы </w:t>
      </w:r>
      <w:r>
        <w:rPr>
          <w:rFonts w:ascii="Times New Roman" w:hAnsi="Times New Roman" w:cs="Times New Roman"/>
          <w:sz w:val="28"/>
          <w:szCs w:val="28"/>
        </w:rPr>
        <w:t xml:space="preserve">и занятия об этике поведения с </w:t>
      </w:r>
      <w:r w:rsidR="006E4544" w:rsidRPr="006E4544">
        <w:rPr>
          <w:rFonts w:ascii="Times New Roman" w:hAnsi="Times New Roman" w:cs="Times New Roman"/>
          <w:sz w:val="28"/>
          <w:szCs w:val="28"/>
        </w:rPr>
        <w:t>детьми дошкольного возраста. – М., 2013.</w:t>
      </w:r>
    </w:p>
    <w:p w:rsidR="00B049C1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B049C1">
        <w:rPr>
          <w:rFonts w:ascii="Times New Roman" w:hAnsi="Times New Roman" w:cs="Times New Roman"/>
          <w:sz w:val="28"/>
          <w:szCs w:val="28"/>
        </w:rPr>
        <w:t>Житков Б.Н. «Дым», «Пожар».</w:t>
      </w:r>
    </w:p>
    <w:p w:rsidR="00B049C1" w:rsidRP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049C1">
        <w:rPr>
          <w:rFonts w:ascii="Times New Roman" w:hAnsi="Times New Roman" w:cs="Times New Roman"/>
          <w:sz w:val="28"/>
          <w:szCs w:val="28"/>
        </w:rPr>
        <w:t>Иванов А. «Как неразлучные друзья в огне не горели»</w:t>
      </w:r>
    </w:p>
    <w:p w:rsidR="006E4544" w:rsidRP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E4544" w:rsidRPr="006E4544">
        <w:rPr>
          <w:rFonts w:ascii="Times New Roman" w:hAnsi="Times New Roman" w:cs="Times New Roman"/>
          <w:sz w:val="28"/>
          <w:szCs w:val="28"/>
        </w:rPr>
        <w:t>. Калинина Р. Р. «</w:t>
      </w:r>
      <w:proofErr w:type="spellStart"/>
      <w:r w:rsidR="006E4544" w:rsidRPr="006E4544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6E4544" w:rsidRPr="006E4544">
        <w:rPr>
          <w:rFonts w:ascii="Times New Roman" w:hAnsi="Times New Roman" w:cs="Times New Roman"/>
          <w:sz w:val="28"/>
          <w:szCs w:val="28"/>
        </w:rPr>
        <w:t xml:space="preserve"> – педагогическая </w:t>
      </w:r>
      <w:r>
        <w:rPr>
          <w:rFonts w:ascii="Times New Roman" w:hAnsi="Times New Roman" w:cs="Times New Roman"/>
          <w:sz w:val="28"/>
          <w:szCs w:val="28"/>
        </w:rPr>
        <w:t xml:space="preserve">диагностика в детском саду». – </w:t>
      </w:r>
      <w:r w:rsidR="006E4544" w:rsidRPr="006E4544">
        <w:rPr>
          <w:rFonts w:ascii="Times New Roman" w:hAnsi="Times New Roman" w:cs="Times New Roman"/>
          <w:sz w:val="28"/>
          <w:szCs w:val="28"/>
        </w:rPr>
        <w:t>С. П. б.: Речь, 2013.</w:t>
      </w:r>
    </w:p>
    <w:p w:rsidR="006E4544" w:rsidRP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E4544" w:rsidRPr="006E4544">
        <w:rPr>
          <w:rFonts w:ascii="Times New Roman" w:hAnsi="Times New Roman" w:cs="Times New Roman"/>
          <w:sz w:val="28"/>
          <w:szCs w:val="28"/>
        </w:rPr>
        <w:t xml:space="preserve">. Клюева Н.В., </w:t>
      </w:r>
      <w:proofErr w:type="spellStart"/>
      <w:r w:rsidR="006E4544" w:rsidRPr="006E4544">
        <w:rPr>
          <w:rFonts w:ascii="Times New Roman" w:hAnsi="Times New Roman" w:cs="Times New Roman"/>
          <w:sz w:val="28"/>
          <w:szCs w:val="28"/>
        </w:rPr>
        <w:t>Филипова</w:t>
      </w:r>
      <w:proofErr w:type="spellEnd"/>
      <w:r w:rsidR="006E4544" w:rsidRPr="006E4544">
        <w:rPr>
          <w:rFonts w:ascii="Times New Roman" w:hAnsi="Times New Roman" w:cs="Times New Roman"/>
          <w:sz w:val="28"/>
          <w:szCs w:val="28"/>
        </w:rPr>
        <w:t xml:space="preserve"> Ю.В. Общение. Дети </w:t>
      </w:r>
      <w:r>
        <w:rPr>
          <w:rFonts w:ascii="Times New Roman" w:hAnsi="Times New Roman" w:cs="Times New Roman"/>
          <w:sz w:val="28"/>
          <w:szCs w:val="28"/>
        </w:rPr>
        <w:t xml:space="preserve">5-7 лет. - Ярославль: Академия </w:t>
      </w:r>
      <w:r w:rsidR="006E4544" w:rsidRPr="006E4544">
        <w:rPr>
          <w:rFonts w:ascii="Times New Roman" w:hAnsi="Times New Roman" w:cs="Times New Roman"/>
          <w:sz w:val="28"/>
          <w:szCs w:val="28"/>
        </w:rPr>
        <w:t>развития, 2010.</w:t>
      </w:r>
    </w:p>
    <w:p w:rsidR="006E4544" w:rsidRP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E4544" w:rsidRPr="006E4544">
        <w:rPr>
          <w:rFonts w:ascii="Times New Roman" w:hAnsi="Times New Roman" w:cs="Times New Roman"/>
          <w:sz w:val="28"/>
          <w:szCs w:val="28"/>
        </w:rPr>
        <w:t>. Клюева Н.В., Касаткина Ю.В. Учим детей общению. – Ярославль, 2010.</w:t>
      </w:r>
    </w:p>
    <w:p w:rsidR="006E4544" w:rsidRP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E4544" w:rsidRPr="006E4544">
        <w:rPr>
          <w:rFonts w:ascii="Times New Roman" w:hAnsi="Times New Roman" w:cs="Times New Roman"/>
          <w:sz w:val="28"/>
          <w:szCs w:val="28"/>
        </w:rPr>
        <w:t>. Козлова С.А. Нравственное восп</w:t>
      </w:r>
      <w:r w:rsidR="00887F53">
        <w:rPr>
          <w:rFonts w:ascii="Times New Roman" w:hAnsi="Times New Roman" w:cs="Times New Roman"/>
          <w:sz w:val="28"/>
          <w:szCs w:val="28"/>
        </w:rPr>
        <w:t xml:space="preserve">итание дошкольников в процессе </w:t>
      </w:r>
      <w:r w:rsidR="006E4544" w:rsidRPr="006E4544">
        <w:rPr>
          <w:rFonts w:ascii="Times New Roman" w:hAnsi="Times New Roman" w:cs="Times New Roman"/>
          <w:sz w:val="28"/>
          <w:szCs w:val="28"/>
        </w:rPr>
        <w:t>ознакомления с окружающим миром.- М., 2010.</w:t>
      </w:r>
    </w:p>
    <w:p w:rsidR="006E4544" w:rsidRP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6E4544" w:rsidRPr="006E4544">
        <w:rPr>
          <w:rFonts w:ascii="Times New Roman" w:hAnsi="Times New Roman" w:cs="Times New Roman"/>
          <w:sz w:val="28"/>
          <w:szCs w:val="28"/>
        </w:rPr>
        <w:t>. Курочкина И.Н. Как научить ребёнка поступать нравственно. – М., 2013.</w:t>
      </w:r>
    </w:p>
    <w:p w:rsidR="006E4544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6E4544" w:rsidRPr="006E4544">
        <w:rPr>
          <w:rFonts w:ascii="Times New Roman" w:hAnsi="Times New Roman" w:cs="Times New Roman"/>
          <w:sz w:val="28"/>
          <w:szCs w:val="28"/>
        </w:rPr>
        <w:t>. Лисина М.И. Общение и речь: Развитие речи у дете</w:t>
      </w:r>
      <w:r>
        <w:rPr>
          <w:rFonts w:ascii="Times New Roman" w:hAnsi="Times New Roman" w:cs="Times New Roman"/>
          <w:sz w:val="28"/>
          <w:szCs w:val="28"/>
        </w:rPr>
        <w:t xml:space="preserve">й в общении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взрослым. – М., </w:t>
      </w:r>
      <w:r w:rsidR="006E4544" w:rsidRPr="006E4544">
        <w:rPr>
          <w:rFonts w:ascii="Times New Roman" w:hAnsi="Times New Roman" w:cs="Times New Roman"/>
          <w:sz w:val="28"/>
          <w:szCs w:val="28"/>
        </w:rPr>
        <w:t>2011.</w:t>
      </w:r>
    </w:p>
    <w:p w:rsidR="00B049C1" w:rsidRDefault="00B049C1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B049C1">
        <w:rPr>
          <w:rFonts w:ascii="Times New Roman" w:hAnsi="Times New Roman" w:cs="Times New Roman"/>
          <w:sz w:val="28"/>
          <w:szCs w:val="28"/>
        </w:rPr>
        <w:t>Маршак С.Я. Стихи</w:t>
      </w:r>
      <w:r w:rsidR="00887F53">
        <w:rPr>
          <w:rFonts w:ascii="Times New Roman" w:hAnsi="Times New Roman" w:cs="Times New Roman"/>
          <w:sz w:val="28"/>
          <w:szCs w:val="28"/>
        </w:rPr>
        <w:t>.</w:t>
      </w:r>
    </w:p>
    <w:p w:rsidR="00887F53" w:rsidRP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887F53">
        <w:rPr>
          <w:rFonts w:ascii="Times New Roman" w:hAnsi="Times New Roman" w:cs="Times New Roman"/>
          <w:sz w:val="28"/>
          <w:szCs w:val="28"/>
        </w:rPr>
        <w:t>Михалков С. «Дядя Степа – милиционер»</w:t>
      </w:r>
    </w:p>
    <w:p w:rsid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6E4544" w:rsidRPr="006E4544">
        <w:rPr>
          <w:rFonts w:ascii="Times New Roman" w:hAnsi="Times New Roman" w:cs="Times New Roman"/>
          <w:sz w:val="28"/>
          <w:szCs w:val="28"/>
        </w:rPr>
        <w:t>.  «Мой родной дом. Программа</w:t>
      </w:r>
      <w:r>
        <w:rPr>
          <w:rFonts w:ascii="Times New Roman" w:hAnsi="Times New Roman" w:cs="Times New Roman"/>
          <w:sz w:val="28"/>
          <w:szCs w:val="28"/>
        </w:rPr>
        <w:t xml:space="preserve"> нравственно – патриотического </w:t>
      </w:r>
      <w:r w:rsidR="006E4544" w:rsidRPr="006E4544">
        <w:rPr>
          <w:rFonts w:ascii="Times New Roman" w:hAnsi="Times New Roman" w:cs="Times New Roman"/>
          <w:sz w:val="28"/>
          <w:szCs w:val="28"/>
        </w:rPr>
        <w:t xml:space="preserve">воспитания дошкольника». Под общей ред. Р. И, </w:t>
      </w:r>
      <w:proofErr w:type="spellStart"/>
      <w:r w:rsidR="006E4544" w:rsidRPr="006E4544">
        <w:rPr>
          <w:rFonts w:ascii="Times New Roman" w:hAnsi="Times New Roman" w:cs="Times New Roman"/>
          <w:sz w:val="28"/>
          <w:szCs w:val="28"/>
        </w:rPr>
        <w:t>Оверчук</w:t>
      </w:r>
      <w:proofErr w:type="spellEnd"/>
      <w:r w:rsidR="006E4544" w:rsidRPr="006E4544">
        <w:rPr>
          <w:rFonts w:ascii="Times New Roman" w:hAnsi="Times New Roman" w:cs="Times New Roman"/>
          <w:sz w:val="28"/>
          <w:szCs w:val="28"/>
        </w:rPr>
        <w:t>. – М., 2014.</w:t>
      </w:r>
    </w:p>
    <w:p w:rsidR="00887F53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Pr="00887F53">
        <w:rPr>
          <w:rFonts w:ascii="Times New Roman" w:hAnsi="Times New Roman" w:cs="Times New Roman"/>
          <w:sz w:val="28"/>
          <w:szCs w:val="28"/>
        </w:rPr>
        <w:t>Носов Н. «Милиционер»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6E4544" w:rsidRPr="006E4544">
        <w:rPr>
          <w:rFonts w:ascii="Times New Roman" w:hAnsi="Times New Roman" w:cs="Times New Roman"/>
          <w:sz w:val="28"/>
          <w:szCs w:val="28"/>
        </w:rPr>
        <w:t>Потапова Т. В. «Беседы с дошкольниками о профессиях» - М. Т. Ц. Сфера, 2013.</w:t>
      </w:r>
    </w:p>
    <w:p w:rsidR="00887F53" w:rsidRP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Pr="00887F53">
        <w:rPr>
          <w:rFonts w:ascii="Times New Roman" w:hAnsi="Times New Roman" w:cs="Times New Roman"/>
          <w:sz w:val="28"/>
          <w:szCs w:val="28"/>
        </w:rPr>
        <w:t xml:space="preserve">Программа «Основы безопасности детей дошкольного возраста» Р.Б. </w:t>
      </w:r>
      <w:proofErr w:type="spellStart"/>
      <w:r w:rsidRPr="00887F53">
        <w:rPr>
          <w:rFonts w:ascii="Times New Roman" w:hAnsi="Times New Roman" w:cs="Times New Roman"/>
          <w:sz w:val="28"/>
          <w:szCs w:val="28"/>
        </w:rPr>
        <w:t>Стеркина</w:t>
      </w:r>
      <w:proofErr w:type="spellEnd"/>
      <w:r w:rsidRPr="00887F53">
        <w:rPr>
          <w:rFonts w:ascii="Times New Roman" w:hAnsi="Times New Roman" w:cs="Times New Roman"/>
          <w:sz w:val="28"/>
          <w:szCs w:val="28"/>
        </w:rPr>
        <w:t>.</w:t>
      </w:r>
    </w:p>
    <w:p w:rsidR="006E4544" w:rsidRP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6E4544" w:rsidRPr="006E4544">
        <w:rPr>
          <w:rFonts w:ascii="Times New Roman" w:hAnsi="Times New Roman" w:cs="Times New Roman"/>
          <w:sz w:val="28"/>
          <w:szCs w:val="28"/>
        </w:rPr>
        <w:t>.  Рыжова Н.А. Не просто сказки…Экологические</w:t>
      </w:r>
      <w:r>
        <w:rPr>
          <w:rFonts w:ascii="Times New Roman" w:hAnsi="Times New Roman" w:cs="Times New Roman"/>
          <w:sz w:val="28"/>
          <w:szCs w:val="28"/>
        </w:rPr>
        <w:t xml:space="preserve"> рассказы, сказки и праздники. </w:t>
      </w:r>
      <w:r w:rsidR="006E4544" w:rsidRPr="006E4544">
        <w:rPr>
          <w:rFonts w:ascii="Times New Roman" w:hAnsi="Times New Roman" w:cs="Times New Roman"/>
          <w:sz w:val="28"/>
          <w:szCs w:val="28"/>
        </w:rPr>
        <w:t>– М., 2012.</w:t>
      </w:r>
    </w:p>
    <w:p w:rsid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6E4544" w:rsidRPr="006E4544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6E4544" w:rsidRPr="006E4544">
        <w:rPr>
          <w:rFonts w:ascii="Times New Roman" w:hAnsi="Times New Roman" w:cs="Times New Roman"/>
          <w:sz w:val="28"/>
          <w:szCs w:val="28"/>
        </w:rPr>
        <w:t>Столярова</w:t>
      </w:r>
      <w:proofErr w:type="spellEnd"/>
      <w:r w:rsidR="006E4544" w:rsidRPr="006E4544">
        <w:rPr>
          <w:rFonts w:ascii="Times New Roman" w:hAnsi="Times New Roman" w:cs="Times New Roman"/>
          <w:sz w:val="28"/>
          <w:szCs w:val="28"/>
        </w:rPr>
        <w:t xml:space="preserve"> В. Чтобы дети росли </w:t>
      </w:r>
      <w:proofErr w:type="gramStart"/>
      <w:r w:rsidR="006E4544" w:rsidRPr="006E4544">
        <w:rPr>
          <w:rFonts w:ascii="Times New Roman" w:hAnsi="Times New Roman" w:cs="Times New Roman"/>
          <w:sz w:val="28"/>
          <w:szCs w:val="28"/>
        </w:rPr>
        <w:t>добрыми</w:t>
      </w:r>
      <w:proofErr w:type="gramEnd"/>
      <w:r w:rsidR="006E4544" w:rsidRPr="006E4544">
        <w:rPr>
          <w:rFonts w:ascii="Times New Roman" w:hAnsi="Times New Roman" w:cs="Times New Roman"/>
          <w:sz w:val="28"/>
          <w:szCs w:val="28"/>
        </w:rPr>
        <w:t xml:space="preserve"> // Дошкольное воспитание, 2012, № 14</w:t>
      </w:r>
    </w:p>
    <w:p w:rsidR="00887F53" w:rsidRP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Pr="00887F53">
        <w:rPr>
          <w:rFonts w:ascii="Times New Roman" w:hAnsi="Times New Roman" w:cs="Times New Roman"/>
          <w:sz w:val="28"/>
          <w:szCs w:val="28"/>
        </w:rPr>
        <w:t>Толстой Л.Н. «Пожарные собаки».</w:t>
      </w:r>
    </w:p>
    <w:p w:rsidR="006E4544" w:rsidRP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6E4544" w:rsidRPr="006E454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E4544" w:rsidRPr="006E4544">
        <w:rPr>
          <w:rFonts w:ascii="Times New Roman" w:hAnsi="Times New Roman" w:cs="Times New Roman"/>
          <w:sz w:val="28"/>
          <w:szCs w:val="28"/>
        </w:rPr>
        <w:t>Шипицина</w:t>
      </w:r>
      <w:proofErr w:type="spellEnd"/>
      <w:r w:rsidR="006E4544" w:rsidRPr="006E4544">
        <w:rPr>
          <w:rFonts w:ascii="Times New Roman" w:hAnsi="Times New Roman" w:cs="Times New Roman"/>
          <w:sz w:val="28"/>
          <w:szCs w:val="28"/>
        </w:rPr>
        <w:t xml:space="preserve"> Л.М., </w:t>
      </w:r>
      <w:proofErr w:type="spellStart"/>
      <w:r w:rsidR="006E4544" w:rsidRPr="006E4544">
        <w:rPr>
          <w:rFonts w:ascii="Times New Roman" w:hAnsi="Times New Roman" w:cs="Times New Roman"/>
          <w:sz w:val="28"/>
          <w:szCs w:val="28"/>
        </w:rPr>
        <w:t>Защиринская</w:t>
      </w:r>
      <w:proofErr w:type="spellEnd"/>
      <w:r w:rsidR="006E4544" w:rsidRPr="006E4544">
        <w:rPr>
          <w:rFonts w:ascii="Times New Roman" w:hAnsi="Times New Roman" w:cs="Times New Roman"/>
          <w:sz w:val="28"/>
          <w:szCs w:val="28"/>
        </w:rPr>
        <w:t xml:space="preserve"> О.В. Азбука общения: Развитие личности </w:t>
      </w:r>
    </w:p>
    <w:p w:rsidR="006E4544" w:rsidRPr="006E4544" w:rsidRDefault="006E4544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544">
        <w:rPr>
          <w:rFonts w:ascii="Times New Roman" w:hAnsi="Times New Roman" w:cs="Times New Roman"/>
          <w:sz w:val="28"/>
          <w:szCs w:val="28"/>
        </w:rPr>
        <w:t xml:space="preserve">ребёнка, навыков общения </w:t>
      </w:r>
      <w:proofErr w:type="gramStart"/>
      <w:r w:rsidRPr="006E454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E4544">
        <w:rPr>
          <w:rFonts w:ascii="Times New Roman" w:hAnsi="Times New Roman" w:cs="Times New Roman"/>
          <w:sz w:val="28"/>
          <w:szCs w:val="28"/>
        </w:rPr>
        <w:t xml:space="preserve"> взрослыми и сверстниками. – </w:t>
      </w:r>
      <w:proofErr w:type="spellStart"/>
      <w:r w:rsidRPr="006E4544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6E4544">
        <w:rPr>
          <w:rFonts w:ascii="Times New Roman" w:hAnsi="Times New Roman" w:cs="Times New Roman"/>
          <w:sz w:val="28"/>
          <w:szCs w:val="28"/>
        </w:rPr>
        <w:t>., 2012.</w:t>
      </w:r>
    </w:p>
    <w:p w:rsid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6E4544" w:rsidRPr="006E4544">
        <w:rPr>
          <w:rFonts w:ascii="Times New Roman" w:hAnsi="Times New Roman" w:cs="Times New Roman"/>
          <w:sz w:val="28"/>
          <w:szCs w:val="28"/>
        </w:rPr>
        <w:t>. Шмаков С.А. Игры-шутки, игры-минутки. – М., 2011.</w:t>
      </w:r>
    </w:p>
    <w:p w:rsidR="00887F53" w:rsidRPr="006E4544" w:rsidRDefault="00887F53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</w:t>
      </w:r>
      <w:r w:rsidRPr="00887F53">
        <w:rPr>
          <w:rFonts w:ascii="Times New Roman" w:hAnsi="Times New Roman" w:cs="Times New Roman"/>
          <w:sz w:val="28"/>
          <w:szCs w:val="28"/>
        </w:rPr>
        <w:t>Шорыгина Т.А. «Беседы о правилах пожарной безопасности».</w:t>
      </w:r>
    </w:p>
    <w:p w:rsidR="006E4544" w:rsidRPr="006E4544" w:rsidRDefault="006E4544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544">
        <w:rPr>
          <w:rFonts w:ascii="Times New Roman" w:hAnsi="Times New Roman" w:cs="Times New Roman"/>
          <w:sz w:val="28"/>
          <w:szCs w:val="28"/>
        </w:rPr>
        <w:t>26. «Я – Ты – Мы. Программа социально – эмоциона</w:t>
      </w:r>
      <w:r w:rsidR="00887F53">
        <w:rPr>
          <w:rFonts w:ascii="Times New Roman" w:hAnsi="Times New Roman" w:cs="Times New Roman"/>
          <w:sz w:val="28"/>
          <w:szCs w:val="28"/>
        </w:rPr>
        <w:t>льного развития дошкольников» /</w:t>
      </w:r>
      <w:r w:rsidRPr="006E4544">
        <w:rPr>
          <w:rFonts w:ascii="Times New Roman" w:hAnsi="Times New Roman" w:cs="Times New Roman"/>
          <w:sz w:val="28"/>
          <w:szCs w:val="28"/>
        </w:rPr>
        <w:t xml:space="preserve"> сост.: О. Л. Князева. – М.: «Мозаика - Синтез», 2013.</w:t>
      </w:r>
    </w:p>
    <w:p w:rsidR="006E4544" w:rsidRPr="00935404" w:rsidRDefault="006E4544" w:rsidP="006E45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E4544" w:rsidRPr="00935404" w:rsidSect="00FC6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404"/>
    <w:rsid w:val="00023462"/>
    <w:rsid w:val="000B1E7A"/>
    <w:rsid w:val="000B25E7"/>
    <w:rsid w:val="000B3F71"/>
    <w:rsid w:val="0013265F"/>
    <w:rsid w:val="001A5330"/>
    <w:rsid w:val="001D513E"/>
    <w:rsid w:val="002A5C9E"/>
    <w:rsid w:val="00315BA4"/>
    <w:rsid w:val="003222AC"/>
    <w:rsid w:val="00343504"/>
    <w:rsid w:val="00412D38"/>
    <w:rsid w:val="00432F80"/>
    <w:rsid w:val="004738CB"/>
    <w:rsid w:val="00486353"/>
    <w:rsid w:val="005D7ED5"/>
    <w:rsid w:val="005F17AA"/>
    <w:rsid w:val="006220F1"/>
    <w:rsid w:val="006746A2"/>
    <w:rsid w:val="006D2059"/>
    <w:rsid w:val="006E4544"/>
    <w:rsid w:val="00722E46"/>
    <w:rsid w:val="00723276"/>
    <w:rsid w:val="007C323B"/>
    <w:rsid w:val="00811979"/>
    <w:rsid w:val="00820061"/>
    <w:rsid w:val="00847B65"/>
    <w:rsid w:val="00887F53"/>
    <w:rsid w:val="008F67BC"/>
    <w:rsid w:val="00935404"/>
    <w:rsid w:val="00980938"/>
    <w:rsid w:val="009D7B8E"/>
    <w:rsid w:val="00A6375E"/>
    <w:rsid w:val="00A87D44"/>
    <w:rsid w:val="00AD79BA"/>
    <w:rsid w:val="00AF5B19"/>
    <w:rsid w:val="00B049C1"/>
    <w:rsid w:val="00B17BFD"/>
    <w:rsid w:val="00B31D87"/>
    <w:rsid w:val="00B64AF3"/>
    <w:rsid w:val="00B91D15"/>
    <w:rsid w:val="00BB6A50"/>
    <w:rsid w:val="00BF39A5"/>
    <w:rsid w:val="00C10712"/>
    <w:rsid w:val="00D0781A"/>
    <w:rsid w:val="00D850C3"/>
    <w:rsid w:val="00DE0BA8"/>
    <w:rsid w:val="00DE2C18"/>
    <w:rsid w:val="00E35599"/>
    <w:rsid w:val="00F15E6A"/>
    <w:rsid w:val="00F24885"/>
    <w:rsid w:val="00FB5791"/>
    <w:rsid w:val="00FC6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B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</Pages>
  <Words>2492</Words>
  <Characters>14207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КП</dc:creator>
  <cp:lastModifiedBy>141114</cp:lastModifiedBy>
  <cp:revision>21</cp:revision>
  <dcterms:created xsi:type="dcterms:W3CDTF">2014-12-09T09:03:00Z</dcterms:created>
  <dcterms:modified xsi:type="dcterms:W3CDTF">2022-01-30T07:28:00Z</dcterms:modified>
</cp:coreProperties>
</file>